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7D57" w:rsidRPr="004B7D57" w:rsidRDefault="004B7D57" w:rsidP="004B7D57">
      <w:pPr>
        <w:spacing w:before="240" w:after="0" w:line="240" w:lineRule="auto"/>
        <w:jc w:val="both"/>
        <w:outlineLvl w:val="0"/>
        <w:rPr>
          <w:rFonts w:ascii="Arial" w:eastAsia="Times New Roman" w:hAnsi="Arial" w:cs="Arial"/>
          <w:b/>
          <w:sz w:val="24"/>
          <w:szCs w:val="24"/>
          <w:lang w:eastAsia="cs-CZ"/>
        </w:rPr>
      </w:pPr>
      <w:r w:rsidRPr="004B7D57">
        <w:rPr>
          <w:rFonts w:ascii="Arial" w:eastAsia="Times New Roman" w:hAnsi="Arial" w:cs="Arial"/>
          <w:b/>
          <w:sz w:val="24"/>
          <w:szCs w:val="24"/>
          <w:lang w:eastAsia="cs-CZ"/>
        </w:rPr>
        <w:t>Důvodová zpráva:</w:t>
      </w:r>
    </w:p>
    <w:p w:rsidR="004B7D57" w:rsidRPr="004B7D57" w:rsidRDefault="004B7D57" w:rsidP="004B7D57">
      <w:pPr>
        <w:spacing w:before="240" w:after="0" w:line="240" w:lineRule="auto"/>
        <w:jc w:val="both"/>
        <w:rPr>
          <w:rFonts w:ascii="Arial" w:eastAsia="Times New Roman" w:hAnsi="Arial" w:cs="Arial"/>
          <w:sz w:val="24"/>
          <w:szCs w:val="24"/>
          <w:lang w:eastAsia="cs-CZ"/>
        </w:rPr>
      </w:pPr>
      <w:r w:rsidRPr="004B7D57">
        <w:rPr>
          <w:rFonts w:ascii="Arial" w:eastAsia="Times New Roman" w:hAnsi="Arial" w:cs="Arial"/>
          <w:sz w:val="24"/>
          <w:szCs w:val="24"/>
          <w:lang w:eastAsia="cs-CZ"/>
        </w:rPr>
        <w:t>Rada Olomouckého kraje (dále jen ROK) na svém zasedání 29. 3. 2010 schválila usnesením č. UR/35/67/2010 zpracování Regionální inovační str</w:t>
      </w:r>
      <w:r w:rsidR="00E8430C">
        <w:rPr>
          <w:rFonts w:ascii="Arial" w:eastAsia="Times New Roman" w:hAnsi="Arial" w:cs="Arial"/>
          <w:sz w:val="24"/>
          <w:szCs w:val="24"/>
          <w:lang w:eastAsia="cs-CZ"/>
        </w:rPr>
        <w:t>ategie Olomouckého kraje (dále</w:t>
      </w:r>
      <w:r w:rsidRPr="004B7D57">
        <w:rPr>
          <w:rFonts w:ascii="Arial" w:eastAsia="Times New Roman" w:hAnsi="Arial" w:cs="Arial"/>
          <w:sz w:val="24"/>
          <w:szCs w:val="24"/>
          <w:lang w:eastAsia="cs-CZ"/>
        </w:rPr>
        <w:t xml:space="preserve"> jen RIS). Dokument je součástí individuálního projektu „Projektové a procesní řízení na Krajském úřadě Olomouckého kraje“. </w:t>
      </w:r>
    </w:p>
    <w:p w:rsidR="0098536A" w:rsidRDefault="004B7D57" w:rsidP="00600D62">
      <w:pPr>
        <w:widowControl w:val="0"/>
        <w:spacing w:before="240" w:after="40" w:line="240" w:lineRule="auto"/>
        <w:jc w:val="both"/>
        <w:rPr>
          <w:rFonts w:ascii="Arial" w:eastAsia="Times New Roman" w:hAnsi="Arial" w:cs="Arial"/>
          <w:noProof/>
          <w:sz w:val="24"/>
          <w:szCs w:val="20"/>
          <w:lang w:eastAsia="cs-CZ"/>
        </w:rPr>
      </w:pPr>
      <w:r w:rsidRPr="004B7D57">
        <w:rPr>
          <w:rFonts w:ascii="Arial" w:eastAsia="Times New Roman" w:hAnsi="Arial" w:cs="Arial"/>
          <w:noProof/>
          <w:sz w:val="24"/>
          <w:szCs w:val="20"/>
          <w:lang w:eastAsia="cs-CZ"/>
        </w:rPr>
        <w:t>ROK i vedení kraje jsou průběžně informován</w:t>
      </w:r>
      <w:r w:rsidR="007370BE">
        <w:rPr>
          <w:rFonts w:ascii="Arial" w:eastAsia="Times New Roman" w:hAnsi="Arial" w:cs="Arial"/>
          <w:noProof/>
          <w:sz w:val="24"/>
          <w:szCs w:val="20"/>
          <w:lang w:eastAsia="cs-CZ"/>
        </w:rPr>
        <w:t>i</w:t>
      </w:r>
      <w:r w:rsidRPr="004B7D57">
        <w:rPr>
          <w:rFonts w:ascii="Arial" w:eastAsia="Times New Roman" w:hAnsi="Arial" w:cs="Arial"/>
          <w:noProof/>
          <w:sz w:val="24"/>
          <w:szCs w:val="20"/>
          <w:lang w:eastAsia="cs-CZ"/>
        </w:rPr>
        <w:t xml:space="preserve"> o postupu při zpracování RIS. Usnesením č. UR/62/72/2011 ze dne 29. 3. 2011 vzala ROK na vědomí analytickou část a pracovní návrh prioritních oblastí RIS a uložila dopracovat dokument včetně vyhodnocení vlivů koncepce na životní prostředí a veřejné zdraví. RIS se ROK zabývala rovněž na výjezdním zasedání 13. - 14. 6. 2011, na kterém bylo uloženo předložit na schůzi ROK 26. 7. 2011 ke schválení návrh Akčního plánu č. 1 RIS a návrh implementace RIS. </w:t>
      </w:r>
      <w:r w:rsidRPr="000B0E4F">
        <w:rPr>
          <w:rFonts w:ascii="Arial" w:eastAsia="Times New Roman" w:hAnsi="Arial" w:cs="Arial"/>
          <w:noProof/>
          <w:sz w:val="24"/>
          <w:szCs w:val="20"/>
          <w:lang w:eastAsia="cs-CZ"/>
        </w:rPr>
        <w:t>ROK svým usnesením č. UR/69/69/2011 ze dne 26. 7. 2011 schválila předložený návrh Akčního plánu č. 1 RIS a návrh implementační struktury. Zároveň uložila rozpracovat Akční plán č.</w:t>
      </w:r>
      <w:r w:rsidR="000D6B4A" w:rsidRPr="000B0E4F">
        <w:rPr>
          <w:rFonts w:ascii="Arial" w:eastAsia="Times New Roman" w:hAnsi="Arial" w:cs="Arial"/>
          <w:noProof/>
          <w:sz w:val="24"/>
          <w:szCs w:val="20"/>
          <w:lang w:eastAsia="cs-CZ"/>
        </w:rPr>
        <w:t> </w:t>
      </w:r>
      <w:r w:rsidRPr="000B0E4F">
        <w:rPr>
          <w:rFonts w:ascii="Arial" w:eastAsia="Times New Roman" w:hAnsi="Arial" w:cs="Arial"/>
          <w:noProof/>
          <w:sz w:val="24"/>
          <w:szCs w:val="20"/>
          <w:lang w:eastAsia="cs-CZ"/>
        </w:rPr>
        <w:t>1 RIS a</w:t>
      </w:r>
      <w:r w:rsidR="000D6B4A" w:rsidRPr="000B0E4F">
        <w:rPr>
          <w:rFonts w:ascii="Arial" w:eastAsia="Times New Roman" w:hAnsi="Arial" w:cs="Arial"/>
          <w:noProof/>
          <w:sz w:val="24"/>
          <w:szCs w:val="20"/>
          <w:lang w:eastAsia="cs-CZ"/>
        </w:rPr>
        <w:t> </w:t>
      </w:r>
      <w:r w:rsidRPr="000B0E4F">
        <w:rPr>
          <w:rFonts w:ascii="Arial" w:eastAsia="Times New Roman" w:hAnsi="Arial" w:cs="Arial"/>
          <w:noProof/>
          <w:sz w:val="24"/>
          <w:szCs w:val="20"/>
          <w:lang w:eastAsia="cs-CZ"/>
        </w:rPr>
        <w:t>připravit vznik zájmového sdružení právnických osob, které bude zajišťovat koordinaci realizace RIS, a předložit k projednání na schůzi ROK dne 30. 8. 2011.</w:t>
      </w:r>
      <w:r w:rsidR="000B0E4F">
        <w:rPr>
          <w:rFonts w:ascii="Arial" w:eastAsia="Times New Roman" w:hAnsi="Arial" w:cs="Arial"/>
          <w:noProof/>
          <w:sz w:val="24"/>
          <w:szCs w:val="20"/>
          <w:lang w:eastAsia="cs-CZ"/>
        </w:rPr>
        <w:t xml:space="preserve"> </w:t>
      </w:r>
      <w:r w:rsidR="0098536A">
        <w:rPr>
          <w:rFonts w:ascii="Arial" w:eastAsia="Times New Roman" w:hAnsi="Arial" w:cs="Arial"/>
          <w:noProof/>
          <w:sz w:val="24"/>
          <w:szCs w:val="20"/>
          <w:lang w:eastAsia="cs-CZ"/>
        </w:rPr>
        <w:t xml:space="preserve">Současně </w:t>
      </w:r>
      <w:r w:rsidR="000B0E4F">
        <w:rPr>
          <w:rFonts w:ascii="Arial" w:eastAsia="Times New Roman" w:hAnsi="Arial" w:cs="Arial"/>
          <w:noProof/>
          <w:sz w:val="24"/>
          <w:szCs w:val="20"/>
          <w:lang w:eastAsia="cs-CZ"/>
        </w:rPr>
        <w:t>ROK svým usnesením č. </w:t>
      </w:r>
      <w:r w:rsidR="000B0E4F" w:rsidRPr="000B0E4F">
        <w:rPr>
          <w:rFonts w:ascii="Arial" w:eastAsia="Times New Roman" w:hAnsi="Arial" w:cs="Arial"/>
          <w:noProof/>
          <w:sz w:val="24"/>
          <w:szCs w:val="20"/>
          <w:lang w:eastAsia="cs-CZ"/>
        </w:rPr>
        <w:t>UR/70/65/2011</w:t>
      </w:r>
      <w:r w:rsidR="000B0E4F">
        <w:rPr>
          <w:rFonts w:ascii="Arial" w:eastAsia="Times New Roman" w:hAnsi="Arial" w:cs="Arial"/>
          <w:noProof/>
          <w:sz w:val="24"/>
          <w:szCs w:val="20"/>
          <w:lang w:eastAsia="cs-CZ"/>
        </w:rPr>
        <w:t xml:space="preserve"> </w:t>
      </w:r>
      <w:r w:rsidR="00697497">
        <w:rPr>
          <w:rFonts w:ascii="Arial" w:eastAsia="Times New Roman" w:hAnsi="Arial" w:cs="Arial"/>
          <w:noProof/>
          <w:sz w:val="24"/>
          <w:szCs w:val="20"/>
          <w:lang w:eastAsia="cs-CZ"/>
        </w:rPr>
        <w:t xml:space="preserve">ze dne 30. 8. 2011 </w:t>
      </w:r>
      <w:r w:rsidR="000B0E4F">
        <w:rPr>
          <w:rFonts w:ascii="Arial" w:eastAsia="Times New Roman" w:hAnsi="Arial" w:cs="Arial"/>
          <w:noProof/>
          <w:sz w:val="24"/>
          <w:szCs w:val="20"/>
          <w:lang w:eastAsia="cs-CZ"/>
        </w:rPr>
        <w:t xml:space="preserve">uložila </w:t>
      </w:r>
      <w:r w:rsidR="000B0E4F" w:rsidRPr="000B0E4F">
        <w:rPr>
          <w:rFonts w:ascii="Arial" w:eastAsia="Times New Roman" w:hAnsi="Arial" w:cs="Arial"/>
          <w:noProof/>
          <w:sz w:val="24"/>
          <w:szCs w:val="20"/>
          <w:lang w:eastAsia="cs-CZ"/>
        </w:rPr>
        <w:t>dopracovat konečné znění zakladatelské smlouvy a stanov zájmového sdružení právnických osob "OK4Inovace"</w:t>
      </w:r>
      <w:r w:rsidR="00E8430C">
        <w:rPr>
          <w:rFonts w:ascii="Arial" w:eastAsia="Times New Roman" w:hAnsi="Arial" w:cs="Arial"/>
          <w:noProof/>
          <w:sz w:val="24"/>
          <w:szCs w:val="20"/>
          <w:lang w:eastAsia="cs-CZ"/>
        </w:rPr>
        <w:t xml:space="preserve"> (dále jen </w:t>
      </w:r>
      <w:r w:rsidR="00401424">
        <w:rPr>
          <w:rFonts w:ascii="Arial" w:eastAsia="Times New Roman" w:hAnsi="Arial" w:cs="Arial"/>
          <w:noProof/>
          <w:sz w:val="24"/>
          <w:szCs w:val="20"/>
          <w:lang w:eastAsia="cs-CZ"/>
        </w:rPr>
        <w:t>s</w:t>
      </w:r>
      <w:r w:rsidR="00E8430C">
        <w:rPr>
          <w:rFonts w:ascii="Arial" w:eastAsia="Times New Roman" w:hAnsi="Arial" w:cs="Arial"/>
          <w:noProof/>
          <w:sz w:val="24"/>
          <w:szCs w:val="20"/>
          <w:lang w:eastAsia="cs-CZ"/>
        </w:rPr>
        <w:t>družení)</w:t>
      </w:r>
      <w:r w:rsidR="000B0E4F">
        <w:rPr>
          <w:rFonts w:ascii="Arial" w:eastAsia="Times New Roman" w:hAnsi="Arial" w:cs="Arial"/>
          <w:noProof/>
          <w:sz w:val="24"/>
          <w:szCs w:val="20"/>
          <w:lang w:eastAsia="cs-CZ"/>
        </w:rPr>
        <w:t>.</w:t>
      </w:r>
    </w:p>
    <w:p w:rsidR="0098536A" w:rsidRDefault="00600D62" w:rsidP="0098536A">
      <w:pPr>
        <w:widowControl w:val="0"/>
        <w:spacing w:before="240" w:after="40" w:line="240" w:lineRule="auto"/>
        <w:jc w:val="both"/>
        <w:rPr>
          <w:rFonts w:ascii="Arial" w:eastAsia="Times New Roman" w:hAnsi="Arial" w:cs="Arial"/>
          <w:noProof/>
          <w:sz w:val="24"/>
          <w:szCs w:val="20"/>
          <w:lang w:eastAsia="cs-CZ"/>
        </w:rPr>
      </w:pPr>
      <w:r>
        <w:rPr>
          <w:rFonts w:ascii="Arial" w:eastAsia="Times New Roman" w:hAnsi="Arial" w:cs="Arial"/>
          <w:noProof/>
          <w:sz w:val="24"/>
          <w:szCs w:val="20"/>
          <w:lang w:eastAsia="cs-CZ"/>
        </w:rPr>
        <w:t xml:space="preserve">ROK svým usnesením č. </w:t>
      </w:r>
      <w:r w:rsidR="009A04E9">
        <w:rPr>
          <w:rFonts w:ascii="Arial" w:eastAsia="Times New Roman" w:hAnsi="Arial" w:cs="Arial"/>
          <w:noProof/>
          <w:sz w:val="24"/>
          <w:szCs w:val="20"/>
          <w:lang w:eastAsia="cs-CZ"/>
        </w:rPr>
        <w:t>UR/</w:t>
      </w:r>
      <w:r w:rsidR="009849FC">
        <w:rPr>
          <w:rFonts w:ascii="Arial" w:eastAsia="Times New Roman" w:hAnsi="Arial" w:cs="Arial"/>
          <w:noProof/>
          <w:sz w:val="24"/>
          <w:szCs w:val="20"/>
          <w:lang w:eastAsia="cs-CZ"/>
        </w:rPr>
        <w:t>71</w:t>
      </w:r>
      <w:r>
        <w:rPr>
          <w:rFonts w:ascii="Arial" w:eastAsia="Times New Roman" w:hAnsi="Arial" w:cs="Arial"/>
          <w:noProof/>
          <w:sz w:val="24"/>
          <w:szCs w:val="20"/>
          <w:lang w:eastAsia="cs-CZ"/>
        </w:rPr>
        <w:t>/</w:t>
      </w:r>
      <w:r w:rsidR="009849FC">
        <w:rPr>
          <w:rFonts w:ascii="Arial" w:eastAsia="Times New Roman" w:hAnsi="Arial" w:cs="Arial"/>
          <w:noProof/>
          <w:sz w:val="24"/>
          <w:szCs w:val="20"/>
          <w:lang w:eastAsia="cs-CZ"/>
        </w:rPr>
        <w:t>42</w:t>
      </w:r>
      <w:r>
        <w:rPr>
          <w:rFonts w:ascii="Arial" w:eastAsia="Times New Roman" w:hAnsi="Arial" w:cs="Arial"/>
          <w:noProof/>
          <w:sz w:val="24"/>
          <w:szCs w:val="20"/>
          <w:lang w:eastAsia="cs-CZ"/>
        </w:rPr>
        <w:t xml:space="preserve">/2011 ze dne 13. 9. 2011 souhlasila se zněním </w:t>
      </w:r>
      <w:r w:rsidR="00697497" w:rsidRPr="00600D62">
        <w:rPr>
          <w:rFonts w:ascii="Arial" w:eastAsia="Times New Roman" w:hAnsi="Arial" w:cs="Arial"/>
          <w:noProof/>
          <w:sz w:val="24"/>
          <w:szCs w:val="20"/>
          <w:lang w:eastAsia="cs-CZ"/>
        </w:rPr>
        <w:t>zakladatelské smlouvy a stanov.</w:t>
      </w:r>
      <w:r w:rsidR="00697497" w:rsidRPr="00697497">
        <w:rPr>
          <w:rFonts w:ascii="Arial" w:eastAsia="Times New Roman" w:hAnsi="Arial" w:cs="Arial"/>
          <w:b/>
          <w:noProof/>
          <w:sz w:val="24"/>
          <w:szCs w:val="20"/>
          <w:lang w:eastAsia="cs-CZ"/>
        </w:rPr>
        <w:t xml:space="preserve"> </w:t>
      </w:r>
      <w:r w:rsidR="0098536A">
        <w:rPr>
          <w:rFonts w:ascii="Arial" w:eastAsia="Times New Roman" w:hAnsi="Arial" w:cs="Arial"/>
          <w:noProof/>
          <w:sz w:val="24"/>
          <w:szCs w:val="20"/>
          <w:lang w:eastAsia="cs-CZ"/>
        </w:rPr>
        <w:t xml:space="preserve">ROK současně doporučila Zastupitelstvu Olomouckého kraje: </w:t>
      </w:r>
    </w:p>
    <w:p w:rsidR="0098536A" w:rsidRPr="0098536A" w:rsidRDefault="0098536A" w:rsidP="0098536A">
      <w:pPr>
        <w:pStyle w:val="Odstavecseseznamem"/>
        <w:widowControl w:val="0"/>
        <w:numPr>
          <w:ilvl w:val="0"/>
          <w:numId w:val="25"/>
        </w:numPr>
        <w:spacing w:after="40" w:line="240" w:lineRule="auto"/>
        <w:ind w:left="714" w:hanging="357"/>
        <w:jc w:val="both"/>
        <w:rPr>
          <w:rFonts w:ascii="Arial" w:eastAsia="Times New Roman" w:hAnsi="Arial" w:cs="Arial"/>
          <w:noProof/>
          <w:sz w:val="24"/>
          <w:szCs w:val="20"/>
          <w:lang w:eastAsia="cs-CZ"/>
        </w:rPr>
      </w:pPr>
      <w:r w:rsidRPr="0098536A">
        <w:rPr>
          <w:rFonts w:ascii="Arial" w:eastAsia="Times New Roman" w:hAnsi="Arial" w:cs="Arial"/>
          <w:noProof/>
          <w:sz w:val="24"/>
          <w:szCs w:val="20"/>
          <w:lang w:eastAsia="cs-CZ"/>
        </w:rPr>
        <w:t>schválit založení zájmového sdružení právnických osob „OK4Inovace</w:t>
      </w:r>
      <w:r>
        <w:rPr>
          <w:rFonts w:ascii="Arial" w:eastAsia="Times New Roman" w:hAnsi="Arial" w:cs="Arial"/>
          <w:noProof/>
          <w:sz w:val="24"/>
          <w:szCs w:val="20"/>
          <w:lang w:eastAsia="cs-CZ"/>
        </w:rPr>
        <w:t>“</w:t>
      </w:r>
      <w:r w:rsidRPr="0098536A">
        <w:rPr>
          <w:rFonts w:ascii="Arial" w:eastAsia="Times New Roman" w:hAnsi="Arial" w:cs="Arial"/>
          <w:noProof/>
          <w:sz w:val="24"/>
          <w:szCs w:val="20"/>
          <w:lang w:eastAsia="cs-CZ"/>
        </w:rPr>
        <w:t xml:space="preserve">, </w:t>
      </w:r>
    </w:p>
    <w:p w:rsidR="0098536A" w:rsidRPr="0098536A" w:rsidRDefault="0098536A" w:rsidP="0098536A">
      <w:pPr>
        <w:pStyle w:val="Odstavecseseznamem"/>
        <w:widowControl w:val="0"/>
        <w:numPr>
          <w:ilvl w:val="0"/>
          <w:numId w:val="25"/>
        </w:numPr>
        <w:spacing w:before="240" w:after="40" w:line="240" w:lineRule="auto"/>
        <w:jc w:val="both"/>
        <w:rPr>
          <w:rFonts w:ascii="Arial" w:eastAsia="Times New Roman" w:hAnsi="Arial" w:cs="Arial"/>
          <w:noProof/>
          <w:sz w:val="24"/>
          <w:szCs w:val="20"/>
          <w:lang w:eastAsia="cs-CZ"/>
        </w:rPr>
      </w:pPr>
      <w:r w:rsidRPr="0098536A">
        <w:rPr>
          <w:rFonts w:ascii="Arial" w:eastAsia="Times New Roman" w:hAnsi="Arial" w:cs="Arial"/>
          <w:noProof/>
          <w:sz w:val="24"/>
          <w:szCs w:val="20"/>
          <w:lang w:eastAsia="cs-CZ"/>
        </w:rPr>
        <w:t xml:space="preserve">schválit zakladatelskou smlouvu a stanovy </w:t>
      </w:r>
      <w:r w:rsidR="00401424">
        <w:rPr>
          <w:rFonts w:ascii="Arial" w:eastAsia="Times New Roman" w:hAnsi="Arial" w:cs="Arial"/>
          <w:noProof/>
          <w:sz w:val="24"/>
          <w:szCs w:val="20"/>
          <w:lang w:eastAsia="cs-CZ"/>
        </w:rPr>
        <w:t>s</w:t>
      </w:r>
      <w:r w:rsidRPr="0098536A">
        <w:rPr>
          <w:rFonts w:ascii="Arial" w:eastAsia="Times New Roman" w:hAnsi="Arial" w:cs="Arial"/>
          <w:noProof/>
          <w:sz w:val="24"/>
          <w:szCs w:val="20"/>
          <w:lang w:eastAsia="cs-CZ"/>
        </w:rPr>
        <w:t>družení,</w:t>
      </w:r>
    </w:p>
    <w:p w:rsidR="00423829" w:rsidRPr="0098536A" w:rsidRDefault="0098536A" w:rsidP="0098536A">
      <w:pPr>
        <w:pStyle w:val="Odstavecseseznamem"/>
        <w:widowControl w:val="0"/>
        <w:numPr>
          <w:ilvl w:val="0"/>
          <w:numId w:val="25"/>
        </w:numPr>
        <w:spacing w:before="240" w:after="40" w:line="240" w:lineRule="auto"/>
        <w:jc w:val="both"/>
        <w:rPr>
          <w:rFonts w:ascii="Arial" w:eastAsia="Times New Roman" w:hAnsi="Arial" w:cs="Arial"/>
          <w:b/>
          <w:noProof/>
          <w:sz w:val="24"/>
          <w:szCs w:val="20"/>
          <w:lang w:eastAsia="cs-CZ"/>
        </w:rPr>
      </w:pPr>
      <w:r w:rsidRPr="0098536A">
        <w:rPr>
          <w:rFonts w:ascii="Arial" w:eastAsia="Times New Roman" w:hAnsi="Arial" w:cs="Arial"/>
          <w:noProof/>
          <w:sz w:val="24"/>
          <w:szCs w:val="20"/>
          <w:lang w:eastAsia="cs-CZ"/>
        </w:rPr>
        <w:t xml:space="preserve">delegovat Ing. Martina Tesaříka, Hejtmana Olomouckého kraje, jako zástupce Olomouckého kraje na valné hromadě a </w:t>
      </w:r>
      <w:r w:rsidR="00BD1643">
        <w:rPr>
          <w:rFonts w:ascii="Arial" w:eastAsia="Times New Roman" w:hAnsi="Arial" w:cs="Arial"/>
          <w:noProof/>
          <w:sz w:val="24"/>
          <w:szCs w:val="20"/>
          <w:lang w:eastAsia="cs-CZ"/>
        </w:rPr>
        <w:t xml:space="preserve">ve </w:t>
      </w:r>
      <w:r w:rsidR="00E8430C">
        <w:rPr>
          <w:rFonts w:ascii="Arial" w:eastAsia="Times New Roman" w:hAnsi="Arial" w:cs="Arial"/>
          <w:noProof/>
          <w:sz w:val="24"/>
          <w:szCs w:val="20"/>
          <w:lang w:eastAsia="cs-CZ"/>
        </w:rPr>
        <w:t xml:space="preserve">správní radě </w:t>
      </w:r>
      <w:r w:rsidR="00401424">
        <w:rPr>
          <w:rFonts w:ascii="Arial" w:eastAsia="Times New Roman" w:hAnsi="Arial" w:cs="Arial"/>
          <w:noProof/>
          <w:sz w:val="24"/>
          <w:szCs w:val="20"/>
          <w:lang w:eastAsia="cs-CZ"/>
        </w:rPr>
        <w:t>s</w:t>
      </w:r>
      <w:r w:rsidRPr="0098536A">
        <w:rPr>
          <w:rFonts w:ascii="Arial" w:eastAsia="Times New Roman" w:hAnsi="Arial" w:cs="Arial"/>
          <w:noProof/>
          <w:sz w:val="24"/>
          <w:szCs w:val="20"/>
          <w:lang w:eastAsia="cs-CZ"/>
        </w:rPr>
        <w:t xml:space="preserve">družení. </w:t>
      </w:r>
    </w:p>
    <w:p w:rsidR="004B7D57" w:rsidRPr="00423829" w:rsidRDefault="004B7D57" w:rsidP="00423829">
      <w:pPr>
        <w:widowControl w:val="0"/>
        <w:spacing w:before="240" w:after="40" w:line="240" w:lineRule="auto"/>
        <w:jc w:val="both"/>
        <w:rPr>
          <w:rFonts w:ascii="Arial" w:eastAsia="Times New Roman" w:hAnsi="Arial" w:cs="Arial"/>
          <w:noProof/>
          <w:sz w:val="24"/>
          <w:szCs w:val="20"/>
          <w:lang w:eastAsia="cs-CZ"/>
        </w:rPr>
      </w:pPr>
      <w:r w:rsidRPr="004B7D57">
        <w:rPr>
          <w:rFonts w:ascii="Arial" w:eastAsia="Times New Roman" w:hAnsi="Arial" w:cs="Arial"/>
          <w:b/>
          <w:noProof/>
          <w:sz w:val="24"/>
          <w:szCs w:val="20"/>
          <w:u w:val="single"/>
          <w:lang w:eastAsia="cs-CZ"/>
        </w:rPr>
        <w:t>Vznik zájmového sdružení právnických osob</w:t>
      </w:r>
    </w:p>
    <w:p w:rsidR="004B7D57" w:rsidRPr="008B02D8" w:rsidRDefault="004B7D57" w:rsidP="004B7D57">
      <w:pPr>
        <w:widowControl w:val="0"/>
        <w:spacing w:before="240" w:after="40" w:line="240" w:lineRule="auto"/>
        <w:jc w:val="both"/>
        <w:rPr>
          <w:rFonts w:ascii="Arial" w:eastAsia="Times New Roman" w:hAnsi="Arial" w:cs="Arial"/>
          <w:noProof/>
          <w:sz w:val="24"/>
          <w:szCs w:val="20"/>
          <w:lang w:eastAsia="cs-CZ"/>
        </w:rPr>
      </w:pPr>
      <w:r w:rsidRPr="008B02D8">
        <w:rPr>
          <w:rFonts w:ascii="Arial" w:eastAsia="Times New Roman" w:hAnsi="Arial" w:cs="Arial"/>
          <w:noProof/>
          <w:sz w:val="24"/>
          <w:szCs w:val="20"/>
          <w:lang w:eastAsia="cs-CZ"/>
        </w:rPr>
        <w:t>Nastavení implementační struktury je základním předpokladem úspěšné realizace celé RIS. Implementační struktura se bude zabývat organizačním zajištěním realizace nástrojů A</w:t>
      </w:r>
      <w:r w:rsidR="00203663" w:rsidRPr="008B02D8">
        <w:rPr>
          <w:rFonts w:ascii="Arial" w:eastAsia="Times New Roman" w:hAnsi="Arial" w:cs="Arial"/>
          <w:noProof/>
          <w:sz w:val="24"/>
          <w:szCs w:val="20"/>
          <w:lang w:eastAsia="cs-CZ"/>
        </w:rPr>
        <w:t>kčního plánu č. 1</w:t>
      </w:r>
      <w:r w:rsidRPr="008B02D8">
        <w:rPr>
          <w:rFonts w:ascii="Arial" w:eastAsia="Times New Roman" w:hAnsi="Arial" w:cs="Arial"/>
          <w:noProof/>
          <w:sz w:val="24"/>
          <w:szCs w:val="20"/>
          <w:lang w:eastAsia="cs-CZ"/>
        </w:rPr>
        <w:t xml:space="preserve"> RIS, zajištěním finančních zdrojů, propagací RIS, projednáváním nástrojů se všemi partnery apod. </w:t>
      </w:r>
      <w:r w:rsidR="00BD1643">
        <w:rPr>
          <w:rFonts w:ascii="Arial" w:eastAsia="Times New Roman" w:hAnsi="Arial" w:cs="Arial"/>
          <w:noProof/>
          <w:sz w:val="24"/>
          <w:szCs w:val="20"/>
          <w:lang w:eastAsia="cs-CZ"/>
        </w:rPr>
        <w:t>Přípravu</w:t>
      </w:r>
      <w:r w:rsidRPr="008B02D8">
        <w:rPr>
          <w:rFonts w:ascii="Arial" w:eastAsia="Times New Roman" w:hAnsi="Arial" w:cs="Arial"/>
          <w:noProof/>
          <w:sz w:val="24"/>
          <w:szCs w:val="20"/>
          <w:lang w:eastAsia="cs-CZ"/>
        </w:rPr>
        <w:t xml:space="preserve"> implementace prostřednictvím</w:t>
      </w:r>
      <w:r w:rsidR="00E8430C">
        <w:rPr>
          <w:rFonts w:ascii="Arial" w:eastAsia="Times New Roman" w:hAnsi="Arial" w:cs="Arial"/>
          <w:noProof/>
          <w:sz w:val="24"/>
          <w:szCs w:val="20"/>
          <w:lang w:eastAsia="cs-CZ"/>
        </w:rPr>
        <w:t xml:space="preserve"> </w:t>
      </w:r>
      <w:r w:rsidR="00401424">
        <w:rPr>
          <w:rFonts w:ascii="Arial" w:eastAsia="Times New Roman" w:hAnsi="Arial" w:cs="Arial"/>
          <w:noProof/>
          <w:sz w:val="24"/>
          <w:szCs w:val="20"/>
          <w:lang w:eastAsia="cs-CZ"/>
        </w:rPr>
        <w:t>s</w:t>
      </w:r>
      <w:r w:rsidR="0098536A">
        <w:rPr>
          <w:rFonts w:ascii="Arial" w:eastAsia="Times New Roman" w:hAnsi="Arial" w:cs="Arial"/>
          <w:noProof/>
          <w:sz w:val="24"/>
          <w:szCs w:val="20"/>
          <w:lang w:eastAsia="cs-CZ"/>
        </w:rPr>
        <w:t>družení</w:t>
      </w:r>
      <w:r w:rsidR="00BD1643">
        <w:rPr>
          <w:rFonts w:ascii="Arial" w:eastAsia="Times New Roman" w:hAnsi="Arial" w:cs="Arial"/>
          <w:noProof/>
          <w:sz w:val="24"/>
          <w:szCs w:val="20"/>
          <w:lang w:eastAsia="cs-CZ"/>
        </w:rPr>
        <w:t xml:space="preserve"> odsouhlasila ROK</w:t>
      </w:r>
      <w:r w:rsidRPr="008B02D8">
        <w:rPr>
          <w:rFonts w:ascii="Arial" w:eastAsia="Times New Roman" w:hAnsi="Arial" w:cs="Arial"/>
          <w:noProof/>
          <w:sz w:val="24"/>
          <w:szCs w:val="20"/>
          <w:lang w:eastAsia="cs-CZ"/>
        </w:rPr>
        <w:t xml:space="preserve">. </w:t>
      </w:r>
    </w:p>
    <w:p w:rsidR="004B7D57" w:rsidRPr="008B02D8" w:rsidRDefault="004B7D57" w:rsidP="004B7D57">
      <w:pPr>
        <w:spacing w:after="120" w:line="240" w:lineRule="auto"/>
        <w:jc w:val="both"/>
        <w:rPr>
          <w:rFonts w:ascii="Arial" w:eastAsia="Times New Roman" w:hAnsi="Arial" w:cs="Arial"/>
          <w:color w:val="FF0000"/>
          <w:sz w:val="24"/>
          <w:szCs w:val="24"/>
          <w:lang w:eastAsia="cs-CZ"/>
        </w:rPr>
      </w:pPr>
      <w:r w:rsidRPr="008B02D8">
        <w:rPr>
          <w:rFonts w:ascii="Arial" w:eastAsia="Times New Roman" w:hAnsi="Arial" w:cs="Arial"/>
          <w:sz w:val="24"/>
          <w:szCs w:val="24"/>
          <w:lang w:eastAsia="cs-CZ"/>
        </w:rPr>
        <w:t>Hejtman Olomouckého kraje, Ing. Martin Tesařík, dopisem oslovil potenciální členy sdružení s žádostí o oficiální vyjádření k navrhovanému způsobu implementace, tj. založení zájmového sdružení právnických osob, resp. vyjádření, zda jejich instituce má zájem patřit mezi zakládající členy. Všechny oslovené instituce vyjádřily souhlasné stanovisko se</w:t>
      </w:r>
      <w:r w:rsidR="00E8430C">
        <w:rPr>
          <w:rFonts w:ascii="Arial" w:eastAsia="Times New Roman" w:hAnsi="Arial" w:cs="Arial"/>
          <w:sz w:val="24"/>
          <w:szCs w:val="24"/>
          <w:lang w:eastAsia="cs-CZ"/>
        </w:rPr>
        <w:t xml:space="preserve"> svým vstupem do </w:t>
      </w:r>
      <w:r w:rsidR="00401424">
        <w:rPr>
          <w:rFonts w:ascii="Arial" w:eastAsia="Times New Roman" w:hAnsi="Arial" w:cs="Arial"/>
          <w:sz w:val="24"/>
          <w:szCs w:val="24"/>
          <w:lang w:eastAsia="cs-CZ"/>
        </w:rPr>
        <w:t>s</w:t>
      </w:r>
      <w:r w:rsidRPr="008B02D8">
        <w:rPr>
          <w:rFonts w:ascii="Arial" w:eastAsia="Times New Roman" w:hAnsi="Arial" w:cs="Arial"/>
          <w:sz w:val="24"/>
          <w:szCs w:val="24"/>
          <w:lang w:eastAsia="cs-CZ"/>
        </w:rPr>
        <w:t>družení a jejich připomínky k zakladatelské smlouvě a stanovám byly do předloženého návrhu zapracovány.</w:t>
      </w:r>
      <w:r w:rsidRPr="008B02D8">
        <w:rPr>
          <w:rFonts w:ascii="Arial" w:eastAsia="Times New Roman" w:hAnsi="Arial" w:cs="Arial"/>
          <w:color w:val="FF0000"/>
          <w:sz w:val="24"/>
          <w:szCs w:val="24"/>
          <w:lang w:eastAsia="cs-CZ"/>
        </w:rPr>
        <w:t xml:space="preserve"> </w:t>
      </w:r>
    </w:p>
    <w:p w:rsidR="004B7D57" w:rsidRPr="008B02D8" w:rsidRDefault="004B7D57" w:rsidP="004B7D57">
      <w:pPr>
        <w:spacing w:after="12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Zároveň byly zaslány dopisy starostům a primátorům okresních měst Olomouckého kraje s</w:t>
      </w:r>
      <w:r w:rsidR="00BD1643">
        <w:rPr>
          <w:rFonts w:ascii="Arial" w:eastAsia="Times New Roman" w:hAnsi="Arial" w:cs="Arial"/>
          <w:sz w:val="24"/>
          <w:szCs w:val="24"/>
          <w:lang w:eastAsia="cs-CZ"/>
        </w:rPr>
        <w:t> </w:t>
      </w:r>
      <w:r w:rsidRPr="008B02D8">
        <w:rPr>
          <w:rFonts w:ascii="Arial" w:eastAsia="Times New Roman" w:hAnsi="Arial" w:cs="Arial"/>
          <w:sz w:val="24"/>
          <w:szCs w:val="24"/>
          <w:lang w:eastAsia="cs-CZ"/>
        </w:rPr>
        <w:t xml:space="preserve">informací o úmyslu založit zájmové sdružení právnických osob s ujištěním, že budou dále informováni ohledně RIS. </w:t>
      </w:r>
    </w:p>
    <w:p w:rsidR="004B7D57" w:rsidRPr="008B02D8" w:rsidRDefault="004B7D57" w:rsidP="004B7D57">
      <w:pPr>
        <w:widowControl w:val="0"/>
        <w:spacing w:before="240" w:after="40" w:line="240" w:lineRule="auto"/>
        <w:jc w:val="both"/>
        <w:rPr>
          <w:rFonts w:ascii="Arial" w:eastAsia="Times New Roman" w:hAnsi="Arial" w:cs="Arial"/>
          <w:noProof/>
          <w:sz w:val="24"/>
          <w:szCs w:val="20"/>
          <w:lang w:eastAsia="cs-CZ"/>
        </w:rPr>
      </w:pPr>
      <w:r w:rsidRPr="008B02D8">
        <w:rPr>
          <w:rFonts w:ascii="Arial" w:eastAsia="Times New Roman" w:hAnsi="Arial" w:cs="Arial"/>
          <w:noProof/>
          <w:sz w:val="24"/>
          <w:szCs w:val="20"/>
          <w:lang w:eastAsia="cs-CZ"/>
        </w:rPr>
        <w:t>Dne 24. 8. 2011 proběhlo pracovní setkání zakládajících členů zájmového sdružení právnických osob k implementaci RIS OK, na kterém se projednávalo následující:</w:t>
      </w:r>
    </w:p>
    <w:p w:rsidR="004B7D57" w:rsidRPr="008B02D8" w:rsidRDefault="004B7D57" w:rsidP="004B7D57">
      <w:pPr>
        <w:widowControl w:val="0"/>
        <w:numPr>
          <w:ilvl w:val="0"/>
          <w:numId w:val="21"/>
        </w:numPr>
        <w:spacing w:before="240" w:after="40" w:line="240" w:lineRule="auto"/>
        <w:jc w:val="both"/>
        <w:rPr>
          <w:rFonts w:ascii="Arial" w:eastAsia="Times New Roman" w:hAnsi="Arial" w:cs="Arial"/>
          <w:noProof/>
          <w:sz w:val="24"/>
          <w:szCs w:val="20"/>
          <w:lang w:eastAsia="cs-CZ"/>
        </w:rPr>
      </w:pPr>
      <w:r w:rsidRPr="008B02D8">
        <w:rPr>
          <w:rFonts w:ascii="Arial" w:eastAsia="Times New Roman" w:hAnsi="Arial" w:cs="Arial"/>
          <w:noProof/>
          <w:sz w:val="24"/>
          <w:szCs w:val="20"/>
          <w:lang w:eastAsia="cs-CZ"/>
        </w:rPr>
        <w:t>Počet zakládajících členů – došlo ke shodě, že v první fázi bude počet zakládajících členů (viz níže) co nejužší s možností rozšíření v</w:t>
      </w:r>
      <w:r w:rsidR="00E8430C">
        <w:rPr>
          <w:rFonts w:ascii="Arial" w:eastAsia="Times New Roman" w:hAnsi="Arial" w:cs="Arial"/>
          <w:noProof/>
          <w:sz w:val="24"/>
          <w:szCs w:val="20"/>
          <w:lang w:eastAsia="cs-CZ"/>
        </w:rPr>
        <w:t> </w:t>
      </w:r>
      <w:r w:rsidRPr="008B02D8">
        <w:rPr>
          <w:rFonts w:ascii="Arial" w:eastAsia="Times New Roman" w:hAnsi="Arial" w:cs="Arial"/>
          <w:noProof/>
          <w:sz w:val="24"/>
          <w:szCs w:val="20"/>
          <w:lang w:eastAsia="cs-CZ"/>
        </w:rPr>
        <w:t>budoucnu</w:t>
      </w:r>
      <w:r w:rsidR="00E8430C">
        <w:rPr>
          <w:rFonts w:ascii="Arial" w:eastAsia="Times New Roman" w:hAnsi="Arial" w:cs="Arial"/>
          <w:noProof/>
          <w:sz w:val="24"/>
          <w:szCs w:val="20"/>
          <w:lang w:eastAsia="cs-CZ"/>
        </w:rPr>
        <w:t>.</w:t>
      </w:r>
    </w:p>
    <w:p w:rsidR="004B7D57" w:rsidRPr="008B02D8" w:rsidRDefault="004B7D57" w:rsidP="004B7D57">
      <w:pPr>
        <w:widowControl w:val="0"/>
        <w:numPr>
          <w:ilvl w:val="0"/>
          <w:numId w:val="21"/>
        </w:numPr>
        <w:spacing w:before="240" w:after="40" w:line="240" w:lineRule="auto"/>
        <w:jc w:val="both"/>
        <w:rPr>
          <w:rFonts w:ascii="Arial" w:eastAsia="Times New Roman" w:hAnsi="Arial" w:cs="Arial"/>
          <w:noProof/>
          <w:sz w:val="24"/>
          <w:szCs w:val="20"/>
          <w:lang w:eastAsia="cs-CZ"/>
        </w:rPr>
      </w:pPr>
      <w:r w:rsidRPr="008B02D8">
        <w:rPr>
          <w:rFonts w:ascii="Arial" w:eastAsia="Times New Roman" w:hAnsi="Arial" w:cs="Arial"/>
          <w:noProof/>
          <w:sz w:val="24"/>
          <w:szCs w:val="20"/>
          <w:lang w:eastAsia="cs-CZ"/>
        </w:rPr>
        <w:t xml:space="preserve">Zapojení okresních měst, případně dalších měst a firem – v počáteční fázi bude zapojení měst a firem řešeno prostřednictvím zapojení do poradního orgánu správní rady – kolegia. Předpokladem je, že konkrétní města/firmy budou spolupracovat na konkrétních </w:t>
      </w:r>
      <w:r w:rsidRPr="008B02D8">
        <w:rPr>
          <w:rFonts w:ascii="Arial" w:eastAsia="Times New Roman" w:hAnsi="Arial" w:cs="Arial"/>
          <w:noProof/>
          <w:sz w:val="24"/>
          <w:szCs w:val="20"/>
          <w:lang w:eastAsia="cs-CZ"/>
        </w:rPr>
        <w:lastRenderedPageBreak/>
        <w:t>aktivitách RIS OK a budou moci být tedy do struktury zájmového sdružení zapojen</w:t>
      </w:r>
      <w:r w:rsidR="00E8430C">
        <w:rPr>
          <w:rFonts w:ascii="Arial" w:eastAsia="Times New Roman" w:hAnsi="Arial" w:cs="Arial"/>
          <w:noProof/>
          <w:sz w:val="24"/>
          <w:szCs w:val="20"/>
          <w:lang w:eastAsia="cs-CZ"/>
        </w:rPr>
        <w:t>y</w:t>
      </w:r>
      <w:r w:rsidRPr="008B02D8">
        <w:rPr>
          <w:rFonts w:ascii="Arial" w:eastAsia="Times New Roman" w:hAnsi="Arial" w:cs="Arial"/>
          <w:noProof/>
          <w:sz w:val="24"/>
          <w:szCs w:val="20"/>
          <w:lang w:eastAsia="cs-CZ"/>
        </w:rPr>
        <w:t xml:space="preserve"> průběžně pouze po dobu realizace konkrétní aktivity</w:t>
      </w:r>
      <w:r w:rsidR="00E8430C">
        <w:rPr>
          <w:rFonts w:ascii="Arial" w:eastAsia="Times New Roman" w:hAnsi="Arial" w:cs="Arial"/>
          <w:noProof/>
          <w:sz w:val="24"/>
          <w:szCs w:val="20"/>
          <w:lang w:eastAsia="cs-CZ"/>
        </w:rPr>
        <w:t>.</w:t>
      </w:r>
    </w:p>
    <w:p w:rsidR="004B7D57" w:rsidRPr="008B02D8" w:rsidRDefault="004B7D57" w:rsidP="004B7D57">
      <w:pPr>
        <w:widowControl w:val="0"/>
        <w:numPr>
          <w:ilvl w:val="0"/>
          <w:numId w:val="21"/>
        </w:numPr>
        <w:spacing w:before="240" w:after="40" w:line="240" w:lineRule="auto"/>
        <w:jc w:val="both"/>
        <w:rPr>
          <w:rFonts w:ascii="Arial" w:eastAsia="Times New Roman" w:hAnsi="Arial" w:cs="Arial"/>
          <w:noProof/>
          <w:sz w:val="24"/>
          <w:szCs w:val="20"/>
          <w:lang w:eastAsia="cs-CZ"/>
        </w:rPr>
      </w:pPr>
      <w:r w:rsidRPr="008B02D8">
        <w:rPr>
          <w:rFonts w:ascii="Arial" w:eastAsia="Times New Roman" w:hAnsi="Arial" w:cs="Arial"/>
          <w:noProof/>
          <w:sz w:val="24"/>
          <w:szCs w:val="20"/>
          <w:lang w:eastAsia="cs-CZ"/>
        </w:rPr>
        <w:t>Znění stanov a zakladatelské smlouvy – rozsáhlá diskuze proběhla nad systémem hlasování</w:t>
      </w:r>
      <w:r w:rsidR="00203663" w:rsidRPr="008B02D8">
        <w:rPr>
          <w:rFonts w:ascii="Arial" w:eastAsia="Times New Roman" w:hAnsi="Arial" w:cs="Arial"/>
          <w:noProof/>
          <w:sz w:val="24"/>
          <w:szCs w:val="20"/>
          <w:lang w:eastAsia="cs-CZ"/>
        </w:rPr>
        <w:t xml:space="preserve">, který byl v původním návrhu stanoven v poměru Olomoucký kraj 8 hlasů : Statutární město Olomouc 3 hlasy : ostatní členové po 1 hlasu (tedy 8:3:1). Předkladatel po konzultaci s některými členy navrhuje upravit poměr hlasování 3:2:1. </w:t>
      </w:r>
    </w:p>
    <w:p w:rsidR="004B7D57" w:rsidRPr="008B02D8" w:rsidRDefault="00401424" w:rsidP="004B7D57">
      <w:pPr>
        <w:widowControl w:val="0"/>
        <w:numPr>
          <w:ilvl w:val="0"/>
          <w:numId w:val="21"/>
        </w:numPr>
        <w:spacing w:before="240" w:after="40" w:line="240" w:lineRule="auto"/>
        <w:jc w:val="both"/>
        <w:rPr>
          <w:rFonts w:ascii="Arial" w:eastAsia="Times New Roman" w:hAnsi="Arial" w:cs="Arial"/>
          <w:noProof/>
          <w:sz w:val="24"/>
          <w:szCs w:val="20"/>
          <w:lang w:eastAsia="cs-CZ"/>
        </w:rPr>
      </w:pPr>
      <w:r>
        <w:rPr>
          <w:rFonts w:ascii="Arial" w:eastAsia="Times New Roman" w:hAnsi="Arial" w:cs="Arial"/>
          <w:noProof/>
          <w:sz w:val="24"/>
          <w:szCs w:val="20"/>
          <w:lang w:eastAsia="cs-CZ"/>
        </w:rPr>
        <w:t>název S</w:t>
      </w:r>
      <w:r w:rsidR="004B7D57" w:rsidRPr="008B02D8">
        <w:rPr>
          <w:rFonts w:ascii="Arial" w:eastAsia="Times New Roman" w:hAnsi="Arial" w:cs="Arial"/>
          <w:noProof/>
          <w:sz w:val="24"/>
          <w:szCs w:val="20"/>
          <w:lang w:eastAsia="cs-CZ"/>
        </w:rPr>
        <w:t xml:space="preserve">družení - došlo ke shodě v názvu </w:t>
      </w:r>
      <w:r>
        <w:rPr>
          <w:rFonts w:ascii="Arial" w:eastAsia="Times New Roman" w:hAnsi="Arial" w:cs="Arial"/>
          <w:noProof/>
          <w:sz w:val="24"/>
          <w:szCs w:val="20"/>
          <w:lang w:eastAsia="cs-CZ"/>
        </w:rPr>
        <w:t>s</w:t>
      </w:r>
      <w:r w:rsidR="004B7D57" w:rsidRPr="008B02D8">
        <w:rPr>
          <w:rFonts w:ascii="Arial" w:eastAsia="Times New Roman" w:hAnsi="Arial" w:cs="Arial"/>
          <w:noProof/>
          <w:sz w:val="24"/>
          <w:szCs w:val="20"/>
          <w:lang w:eastAsia="cs-CZ"/>
        </w:rPr>
        <w:t xml:space="preserve">družení „OK4Inovace“. </w:t>
      </w:r>
    </w:p>
    <w:p w:rsidR="004B7D57" w:rsidRPr="00697497" w:rsidRDefault="004B7D57" w:rsidP="004B7D57">
      <w:pPr>
        <w:spacing w:after="120" w:line="240" w:lineRule="auto"/>
        <w:jc w:val="both"/>
        <w:rPr>
          <w:rFonts w:ascii="Arial" w:eastAsia="Times New Roman" w:hAnsi="Arial" w:cs="Arial"/>
          <w:b/>
          <w:sz w:val="24"/>
          <w:szCs w:val="24"/>
          <w:lang w:eastAsia="cs-CZ"/>
        </w:rPr>
      </w:pPr>
    </w:p>
    <w:p w:rsidR="004B7D57" w:rsidRPr="00697497" w:rsidRDefault="00203663" w:rsidP="004B7D57">
      <w:pPr>
        <w:spacing w:after="120" w:line="240" w:lineRule="auto"/>
        <w:jc w:val="both"/>
        <w:rPr>
          <w:rFonts w:ascii="Arial" w:eastAsia="Times New Roman" w:hAnsi="Arial" w:cs="Arial"/>
          <w:b/>
          <w:sz w:val="24"/>
          <w:szCs w:val="24"/>
          <w:lang w:eastAsia="cs-CZ"/>
        </w:rPr>
      </w:pPr>
      <w:r w:rsidRPr="00697497">
        <w:rPr>
          <w:rFonts w:ascii="Arial" w:eastAsia="Times New Roman" w:hAnsi="Arial" w:cs="Arial"/>
          <w:b/>
          <w:sz w:val="24"/>
          <w:szCs w:val="24"/>
          <w:lang w:eastAsia="cs-CZ"/>
        </w:rPr>
        <w:t xml:space="preserve">V Příloze č. 1 a Příloze č. 2 je </w:t>
      </w:r>
      <w:r w:rsidR="00600D62">
        <w:rPr>
          <w:rFonts w:ascii="Arial" w:eastAsia="Times New Roman" w:hAnsi="Arial" w:cs="Arial"/>
          <w:b/>
          <w:sz w:val="24"/>
          <w:szCs w:val="24"/>
          <w:lang w:eastAsia="cs-CZ"/>
        </w:rPr>
        <w:t xml:space="preserve">znění </w:t>
      </w:r>
      <w:r w:rsidRPr="00697497">
        <w:rPr>
          <w:rFonts w:ascii="Arial" w:eastAsia="Times New Roman" w:hAnsi="Arial" w:cs="Arial"/>
          <w:b/>
          <w:sz w:val="24"/>
          <w:szCs w:val="24"/>
          <w:lang w:eastAsia="cs-CZ"/>
        </w:rPr>
        <w:t xml:space="preserve">Zakladatelské smlouvy a Stanov </w:t>
      </w:r>
      <w:r w:rsidR="00600D62">
        <w:rPr>
          <w:rFonts w:ascii="Arial" w:eastAsia="Times New Roman" w:hAnsi="Arial" w:cs="Arial"/>
          <w:b/>
          <w:sz w:val="24"/>
          <w:szCs w:val="24"/>
          <w:lang w:eastAsia="cs-CZ"/>
        </w:rPr>
        <w:t>schválené ROK</w:t>
      </w:r>
      <w:r w:rsidRPr="00697497">
        <w:rPr>
          <w:rFonts w:ascii="Arial" w:eastAsia="Times New Roman" w:hAnsi="Arial" w:cs="Arial"/>
          <w:b/>
          <w:sz w:val="24"/>
          <w:szCs w:val="24"/>
          <w:lang w:eastAsia="cs-CZ"/>
        </w:rPr>
        <w:t>.</w:t>
      </w:r>
    </w:p>
    <w:p w:rsidR="00203663" w:rsidRPr="008B02D8" w:rsidRDefault="00203663" w:rsidP="004B7D57">
      <w:pPr>
        <w:spacing w:after="120" w:line="240" w:lineRule="auto"/>
        <w:jc w:val="both"/>
        <w:rPr>
          <w:rFonts w:ascii="Arial" w:eastAsia="Times New Roman" w:hAnsi="Arial" w:cs="Arial"/>
          <w:sz w:val="24"/>
          <w:szCs w:val="24"/>
          <w:lang w:eastAsia="cs-CZ"/>
        </w:rPr>
      </w:pPr>
      <w:r w:rsidRPr="008B02D8">
        <w:rPr>
          <w:rFonts w:ascii="Arial" w:eastAsia="Times New Roman" w:hAnsi="Arial" w:cs="Arial"/>
          <w:sz w:val="24"/>
          <w:szCs w:val="24"/>
          <w:u w:val="single"/>
          <w:lang w:eastAsia="cs-CZ"/>
        </w:rPr>
        <w:t>Základní údaje týkající se zájmového sdružení „OK4Inovace“</w:t>
      </w:r>
      <w:r w:rsidR="00DA4A98" w:rsidRPr="008B02D8">
        <w:rPr>
          <w:rFonts w:ascii="Arial" w:eastAsia="Times New Roman" w:hAnsi="Arial" w:cs="Arial"/>
          <w:sz w:val="24"/>
          <w:szCs w:val="24"/>
          <w:u w:val="single"/>
          <w:lang w:eastAsia="cs-CZ"/>
        </w:rPr>
        <w:t>:</w:t>
      </w:r>
    </w:p>
    <w:p w:rsidR="004B7D57" w:rsidRPr="008B02D8" w:rsidRDefault="004B7D57" w:rsidP="00BD1643">
      <w:pPr>
        <w:spacing w:before="240" w:after="120" w:line="240" w:lineRule="auto"/>
        <w:rPr>
          <w:rFonts w:ascii="Arial" w:eastAsia="Times New Roman" w:hAnsi="Arial" w:cs="Arial"/>
          <w:b/>
          <w:sz w:val="24"/>
          <w:szCs w:val="24"/>
          <w:lang w:eastAsia="cs-CZ"/>
        </w:rPr>
      </w:pPr>
      <w:r w:rsidRPr="008B02D8">
        <w:rPr>
          <w:rFonts w:ascii="Arial" w:eastAsia="Times New Roman" w:hAnsi="Arial" w:cs="Arial"/>
          <w:b/>
          <w:sz w:val="24"/>
          <w:szCs w:val="24"/>
          <w:lang w:eastAsia="cs-CZ"/>
        </w:rPr>
        <w:t>Zakládající členové:</w:t>
      </w:r>
    </w:p>
    <w:p w:rsidR="004B7D57" w:rsidRPr="008B02D8" w:rsidRDefault="004B7D57" w:rsidP="004B7D57">
      <w:pPr>
        <w:numPr>
          <w:ilvl w:val="0"/>
          <w:numId w:val="1"/>
        </w:numPr>
        <w:suppressAutoHyphens/>
        <w:spacing w:after="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 xml:space="preserve">Olomoucký kraj </w:t>
      </w:r>
    </w:p>
    <w:p w:rsidR="004B7D57" w:rsidRPr="008B02D8" w:rsidRDefault="00D27A8F" w:rsidP="004B7D57">
      <w:pPr>
        <w:numPr>
          <w:ilvl w:val="0"/>
          <w:numId w:val="1"/>
        </w:numPr>
        <w:suppressAutoHyphens/>
        <w:spacing w:after="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S</w:t>
      </w:r>
      <w:r w:rsidR="004B7D57" w:rsidRPr="008B02D8">
        <w:rPr>
          <w:rFonts w:ascii="Arial" w:eastAsia="Times New Roman" w:hAnsi="Arial" w:cs="Arial"/>
          <w:sz w:val="24"/>
          <w:szCs w:val="24"/>
          <w:lang w:eastAsia="cs-CZ"/>
        </w:rPr>
        <w:t>tatutární město Olomouc</w:t>
      </w:r>
    </w:p>
    <w:p w:rsidR="004B7D57" w:rsidRPr="008B02D8" w:rsidRDefault="004B7D57" w:rsidP="004B7D57">
      <w:pPr>
        <w:numPr>
          <w:ilvl w:val="0"/>
          <w:numId w:val="1"/>
        </w:numPr>
        <w:suppressAutoHyphens/>
        <w:spacing w:after="0" w:line="240" w:lineRule="auto"/>
        <w:jc w:val="both"/>
        <w:rPr>
          <w:rFonts w:ascii="Arial" w:eastAsia="Times New Roman" w:hAnsi="Arial" w:cs="Arial"/>
          <w:b/>
          <w:sz w:val="24"/>
          <w:szCs w:val="24"/>
          <w:lang w:eastAsia="cs-CZ"/>
        </w:rPr>
      </w:pPr>
      <w:r w:rsidRPr="008B02D8">
        <w:rPr>
          <w:rFonts w:ascii="Arial" w:eastAsia="Times New Roman" w:hAnsi="Arial" w:cs="Arial"/>
          <w:sz w:val="24"/>
          <w:szCs w:val="24"/>
          <w:lang w:eastAsia="cs-CZ"/>
        </w:rPr>
        <w:t>Univerzita Palackého v Olomouci</w:t>
      </w:r>
    </w:p>
    <w:p w:rsidR="004B7D57" w:rsidRPr="008B02D8" w:rsidRDefault="004B7D57" w:rsidP="004B7D57">
      <w:pPr>
        <w:numPr>
          <w:ilvl w:val="0"/>
          <w:numId w:val="1"/>
        </w:numPr>
        <w:suppressAutoHyphens/>
        <w:spacing w:after="0" w:line="240" w:lineRule="auto"/>
        <w:jc w:val="both"/>
        <w:rPr>
          <w:rFonts w:ascii="Arial" w:eastAsia="Times New Roman" w:hAnsi="Arial" w:cs="Arial"/>
          <w:b/>
          <w:sz w:val="24"/>
          <w:szCs w:val="24"/>
          <w:lang w:eastAsia="cs-CZ"/>
        </w:rPr>
      </w:pPr>
      <w:r w:rsidRPr="008B02D8">
        <w:rPr>
          <w:rFonts w:ascii="Arial" w:eastAsia="Times New Roman" w:hAnsi="Arial" w:cs="Arial"/>
          <w:bCs/>
          <w:sz w:val="24"/>
          <w:szCs w:val="24"/>
          <w:lang w:eastAsia="cs-CZ"/>
        </w:rPr>
        <w:t>Moravská vysoká škola Olomouc o.p.s.</w:t>
      </w:r>
    </w:p>
    <w:p w:rsidR="004B7D57" w:rsidRPr="008B02D8" w:rsidRDefault="004B7D57" w:rsidP="004B7D57">
      <w:pPr>
        <w:numPr>
          <w:ilvl w:val="0"/>
          <w:numId w:val="1"/>
        </w:numPr>
        <w:suppressAutoHyphens/>
        <w:spacing w:after="0" w:line="240" w:lineRule="auto"/>
        <w:jc w:val="both"/>
        <w:rPr>
          <w:rFonts w:ascii="Arial" w:eastAsia="Times New Roman" w:hAnsi="Arial" w:cs="Arial"/>
          <w:b/>
          <w:sz w:val="24"/>
          <w:szCs w:val="24"/>
          <w:lang w:eastAsia="cs-CZ"/>
        </w:rPr>
      </w:pPr>
      <w:r w:rsidRPr="008B02D8">
        <w:rPr>
          <w:rFonts w:ascii="Arial" w:eastAsia="Times New Roman" w:hAnsi="Arial" w:cs="Arial"/>
          <w:sz w:val="24"/>
          <w:szCs w:val="24"/>
          <w:lang w:eastAsia="cs-CZ"/>
        </w:rPr>
        <w:t>Vysoká škola logistiky o.p.s.</w:t>
      </w:r>
    </w:p>
    <w:p w:rsidR="004B7D57" w:rsidRPr="008B02D8" w:rsidRDefault="004B7D57" w:rsidP="004B7D57">
      <w:pPr>
        <w:numPr>
          <w:ilvl w:val="0"/>
          <w:numId w:val="1"/>
        </w:numPr>
        <w:suppressAutoHyphens/>
        <w:spacing w:after="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Krajská hospodářská komora Olomouckého kraje</w:t>
      </w:r>
    </w:p>
    <w:p w:rsidR="004B7D57" w:rsidRPr="008B02D8" w:rsidRDefault="004B7D57" w:rsidP="004B7D57">
      <w:pPr>
        <w:numPr>
          <w:ilvl w:val="0"/>
          <w:numId w:val="1"/>
        </w:numPr>
        <w:suppressAutoHyphens/>
        <w:spacing w:after="0" w:line="240" w:lineRule="auto"/>
        <w:ind w:left="714" w:hanging="357"/>
        <w:jc w:val="both"/>
        <w:rPr>
          <w:rFonts w:ascii="Arial" w:eastAsia="Times New Roman" w:hAnsi="Arial" w:cs="Arial"/>
          <w:sz w:val="24"/>
          <w:szCs w:val="24"/>
          <w:lang w:eastAsia="cs-CZ"/>
        </w:rPr>
      </w:pPr>
      <w:r w:rsidRPr="008B02D8">
        <w:rPr>
          <w:rFonts w:ascii="Arial" w:eastAsia="Times New Roman" w:hAnsi="Arial" w:cs="Arial"/>
          <w:bCs/>
          <w:sz w:val="24"/>
          <w:szCs w:val="24"/>
          <w:lang w:eastAsia="cs-CZ"/>
        </w:rPr>
        <w:t>Agrární komora Olomouckého kraje</w:t>
      </w:r>
    </w:p>
    <w:p w:rsidR="004B7D57" w:rsidRPr="008B02D8" w:rsidRDefault="004B7D57" w:rsidP="004B7D57">
      <w:pPr>
        <w:numPr>
          <w:ilvl w:val="0"/>
          <w:numId w:val="1"/>
        </w:numPr>
        <w:suppressAutoHyphens/>
        <w:spacing w:after="120" w:line="240" w:lineRule="auto"/>
        <w:jc w:val="both"/>
        <w:rPr>
          <w:rFonts w:ascii="Arial" w:eastAsia="Times New Roman" w:hAnsi="Arial" w:cs="Arial"/>
          <w:sz w:val="24"/>
          <w:szCs w:val="24"/>
          <w:lang w:eastAsia="cs-CZ"/>
        </w:rPr>
      </w:pPr>
      <w:r w:rsidRPr="008B02D8">
        <w:rPr>
          <w:rFonts w:ascii="Arial" w:eastAsia="Times New Roman" w:hAnsi="Arial" w:cs="Arial"/>
          <w:bCs/>
          <w:sz w:val="24"/>
          <w:szCs w:val="24"/>
          <w:lang w:eastAsia="cs-CZ"/>
        </w:rPr>
        <w:t>Nadační ústav regionální spolupráce, o.p.s.</w:t>
      </w:r>
    </w:p>
    <w:p w:rsidR="004B7D57" w:rsidRPr="008B02D8" w:rsidRDefault="004B7D57" w:rsidP="00BD1643">
      <w:pPr>
        <w:spacing w:before="240" w:after="120" w:line="240" w:lineRule="auto"/>
        <w:rPr>
          <w:rFonts w:ascii="Arial" w:eastAsia="Times New Roman" w:hAnsi="Arial" w:cs="Arial"/>
          <w:b/>
          <w:sz w:val="24"/>
          <w:szCs w:val="24"/>
          <w:lang w:eastAsia="cs-CZ"/>
        </w:rPr>
      </w:pPr>
      <w:r w:rsidRPr="008B02D8">
        <w:rPr>
          <w:rFonts w:ascii="Arial" w:eastAsia="Times New Roman" w:hAnsi="Arial" w:cs="Arial"/>
          <w:b/>
          <w:sz w:val="24"/>
          <w:szCs w:val="24"/>
          <w:lang w:eastAsia="cs-CZ"/>
        </w:rPr>
        <w:t>Název sdružení:</w:t>
      </w:r>
    </w:p>
    <w:p w:rsidR="004B7D57" w:rsidRPr="008B02D8" w:rsidRDefault="004B7D57" w:rsidP="004B7D57">
      <w:pPr>
        <w:spacing w:after="120" w:line="240" w:lineRule="auto"/>
        <w:rPr>
          <w:rFonts w:ascii="Arial" w:eastAsia="Times New Roman" w:hAnsi="Arial" w:cs="Arial"/>
          <w:sz w:val="24"/>
          <w:szCs w:val="24"/>
          <w:lang w:eastAsia="cs-CZ"/>
        </w:rPr>
      </w:pPr>
      <w:r w:rsidRPr="008B02D8">
        <w:rPr>
          <w:rFonts w:ascii="Arial" w:eastAsia="Times New Roman" w:hAnsi="Arial" w:cs="Arial"/>
          <w:sz w:val="24"/>
          <w:szCs w:val="24"/>
          <w:lang w:eastAsia="cs-CZ"/>
        </w:rPr>
        <w:t xml:space="preserve">OK4Inovace </w:t>
      </w:r>
    </w:p>
    <w:p w:rsidR="004B7D57" w:rsidRPr="008B02D8" w:rsidRDefault="004B7D57" w:rsidP="00BD1643">
      <w:pPr>
        <w:spacing w:before="240" w:after="120" w:line="240" w:lineRule="auto"/>
        <w:rPr>
          <w:rFonts w:ascii="Arial" w:eastAsia="Times New Roman" w:hAnsi="Arial" w:cs="Arial"/>
          <w:b/>
          <w:sz w:val="24"/>
          <w:szCs w:val="24"/>
          <w:lang w:eastAsia="cs-CZ"/>
        </w:rPr>
      </w:pPr>
      <w:r w:rsidRPr="008B02D8">
        <w:rPr>
          <w:rFonts w:ascii="Arial" w:eastAsia="Times New Roman" w:hAnsi="Arial" w:cs="Arial"/>
          <w:b/>
          <w:sz w:val="24"/>
          <w:szCs w:val="24"/>
          <w:lang w:eastAsia="cs-CZ"/>
        </w:rPr>
        <w:t>Sídlo sdružení:</w:t>
      </w:r>
    </w:p>
    <w:p w:rsidR="004B7D57" w:rsidRPr="008B02D8" w:rsidRDefault="004B7D57" w:rsidP="004B7D57">
      <w:pPr>
        <w:spacing w:after="120" w:line="240" w:lineRule="auto"/>
        <w:rPr>
          <w:rFonts w:ascii="Arial" w:eastAsia="Times New Roman" w:hAnsi="Arial" w:cs="Arial"/>
          <w:sz w:val="24"/>
          <w:szCs w:val="24"/>
          <w:lang w:eastAsia="cs-CZ"/>
        </w:rPr>
      </w:pPr>
      <w:r w:rsidRPr="008B02D8">
        <w:rPr>
          <w:rFonts w:ascii="Arial" w:eastAsia="Times New Roman" w:hAnsi="Arial" w:cs="Arial"/>
          <w:sz w:val="24"/>
          <w:szCs w:val="24"/>
          <w:lang w:eastAsia="cs-CZ"/>
        </w:rPr>
        <w:t>Sídlem sdružení bude Olomouc, Jeremenkova 40b, PSČ 779 11</w:t>
      </w:r>
      <w:r w:rsidR="00401424">
        <w:rPr>
          <w:rFonts w:ascii="Arial" w:eastAsia="Times New Roman" w:hAnsi="Arial" w:cs="Arial"/>
          <w:sz w:val="24"/>
          <w:szCs w:val="24"/>
          <w:lang w:eastAsia="cs-CZ"/>
        </w:rPr>
        <w:t>.</w:t>
      </w:r>
    </w:p>
    <w:p w:rsidR="004B7D57" w:rsidRPr="008B02D8" w:rsidRDefault="004B7D57" w:rsidP="00BD1643">
      <w:pPr>
        <w:spacing w:before="240" w:after="120" w:line="240" w:lineRule="auto"/>
        <w:rPr>
          <w:rFonts w:ascii="Arial" w:eastAsia="Times New Roman" w:hAnsi="Arial" w:cs="Arial"/>
          <w:b/>
          <w:sz w:val="24"/>
          <w:szCs w:val="24"/>
          <w:lang w:eastAsia="cs-CZ"/>
        </w:rPr>
      </w:pPr>
      <w:r w:rsidRPr="008B02D8">
        <w:rPr>
          <w:rFonts w:ascii="Arial" w:eastAsia="Times New Roman" w:hAnsi="Arial" w:cs="Arial"/>
          <w:b/>
          <w:sz w:val="24"/>
          <w:szCs w:val="24"/>
          <w:lang w:eastAsia="cs-CZ"/>
        </w:rPr>
        <w:t>Zástupci Olomouckého kraje do orgánů sdružení:</w:t>
      </w:r>
    </w:p>
    <w:p w:rsidR="004B7D57" w:rsidRPr="008B02D8" w:rsidRDefault="004B7D57" w:rsidP="004B7D57">
      <w:pPr>
        <w:spacing w:after="12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 xml:space="preserve">Zakládající členové musí stanovit zástupce do valné hromady a správní rady (zástupce na valné hromadě může být zároveň členem správní rady). </w:t>
      </w:r>
    </w:p>
    <w:p w:rsidR="009A04E9" w:rsidRDefault="004B7D57" w:rsidP="004B7D57">
      <w:pPr>
        <w:spacing w:after="12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 xml:space="preserve">Zástupcem Olomouckého kraje na valné hromadě bude: </w:t>
      </w:r>
      <w:r w:rsidR="009849FC">
        <w:rPr>
          <w:rFonts w:ascii="Arial" w:eastAsia="Times New Roman" w:hAnsi="Arial" w:cs="Arial"/>
          <w:sz w:val="24"/>
          <w:szCs w:val="24"/>
          <w:lang w:eastAsia="cs-CZ"/>
        </w:rPr>
        <w:t>Ing. Martin Tesařík</w:t>
      </w:r>
      <w:r w:rsidR="009A04E9">
        <w:rPr>
          <w:rFonts w:ascii="Arial" w:eastAsia="Times New Roman" w:hAnsi="Arial" w:cs="Arial"/>
          <w:sz w:val="24"/>
          <w:szCs w:val="24"/>
          <w:lang w:eastAsia="cs-CZ"/>
        </w:rPr>
        <w:t xml:space="preserve">. </w:t>
      </w:r>
    </w:p>
    <w:p w:rsidR="004B7D57" w:rsidRPr="008B02D8" w:rsidRDefault="004B7D57" w:rsidP="004B7D57">
      <w:pPr>
        <w:spacing w:after="12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Zástupcem Olomoucké</w:t>
      </w:r>
      <w:r w:rsidR="005C6B6F">
        <w:rPr>
          <w:rFonts w:ascii="Arial" w:eastAsia="Times New Roman" w:hAnsi="Arial" w:cs="Arial"/>
          <w:sz w:val="24"/>
          <w:szCs w:val="24"/>
          <w:lang w:eastAsia="cs-CZ"/>
        </w:rPr>
        <w:t xml:space="preserve">ho kraje ve správní radě bude: </w:t>
      </w:r>
      <w:r w:rsidR="00EF3F99">
        <w:rPr>
          <w:rFonts w:ascii="Arial" w:eastAsia="Times New Roman" w:hAnsi="Arial" w:cs="Arial"/>
          <w:sz w:val="24"/>
          <w:szCs w:val="24"/>
          <w:lang w:eastAsia="cs-CZ"/>
        </w:rPr>
        <w:t>Ing.</w:t>
      </w:r>
      <w:r w:rsidR="005C6B6F">
        <w:rPr>
          <w:rFonts w:ascii="Arial" w:eastAsia="Times New Roman" w:hAnsi="Arial" w:cs="Arial"/>
          <w:sz w:val="24"/>
          <w:szCs w:val="24"/>
          <w:lang w:eastAsia="cs-CZ"/>
        </w:rPr>
        <w:t> </w:t>
      </w:r>
      <w:r w:rsidR="00EF3F99">
        <w:rPr>
          <w:rFonts w:ascii="Arial" w:eastAsia="Times New Roman" w:hAnsi="Arial" w:cs="Arial"/>
          <w:sz w:val="24"/>
          <w:szCs w:val="24"/>
          <w:lang w:eastAsia="cs-CZ"/>
        </w:rPr>
        <w:t>Martin Tesařík</w:t>
      </w:r>
      <w:r w:rsidR="00401424">
        <w:rPr>
          <w:rFonts w:ascii="Arial" w:eastAsia="Times New Roman" w:hAnsi="Arial" w:cs="Arial"/>
          <w:sz w:val="24"/>
          <w:szCs w:val="24"/>
          <w:lang w:eastAsia="cs-CZ"/>
        </w:rPr>
        <w:t>.</w:t>
      </w:r>
    </w:p>
    <w:p w:rsidR="008F310B" w:rsidRPr="00216E21" w:rsidRDefault="008F310B" w:rsidP="008F310B">
      <w:pPr>
        <w:spacing w:after="120" w:line="240" w:lineRule="auto"/>
        <w:jc w:val="both"/>
        <w:rPr>
          <w:rFonts w:ascii="Arial" w:hAnsi="Arial" w:cs="Arial"/>
          <w:sz w:val="24"/>
          <w:szCs w:val="24"/>
          <w:lang w:eastAsia="cs-CZ"/>
        </w:rPr>
      </w:pPr>
      <w:r w:rsidRPr="00216E21">
        <w:rPr>
          <w:rFonts w:ascii="Arial" w:hAnsi="Arial" w:cs="Arial"/>
          <w:sz w:val="24"/>
          <w:szCs w:val="24"/>
          <w:lang w:eastAsia="cs-CZ"/>
        </w:rPr>
        <w:t>Osobou oprávněnou jednat jménem Sdružení včetně podání návrhu na zápis d</w:t>
      </w:r>
      <w:r w:rsidR="005C6B6F">
        <w:rPr>
          <w:rFonts w:ascii="Arial" w:hAnsi="Arial" w:cs="Arial"/>
          <w:sz w:val="24"/>
          <w:szCs w:val="24"/>
          <w:lang w:eastAsia="cs-CZ"/>
        </w:rPr>
        <w:t>o registru sdružení vedeného u K</w:t>
      </w:r>
      <w:r w:rsidRPr="00216E21">
        <w:rPr>
          <w:rFonts w:ascii="Arial" w:hAnsi="Arial" w:cs="Arial"/>
          <w:sz w:val="24"/>
          <w:szCs w:val="24"/>
          <w:lang w:eastAsia="cs-CZ"/>
        </w:rPr>
        <w:t xml:space="preserve">rajského úřadu </w:t>
      </w:r>
      <w:r>
        <w:rPr>
          <w:rFonts w:ascii="Arial" w:hAnsi="Arial" w:cs="Arial"/>
          <w:sz w:val="24"/>
          <w:szCs w:val="24"/>
          <w:lang w:eastAsia="cs-CZ"/>
        </w:rPr>
        <w:t>bude</w:t>
      </w:r>
      <w:r w:rsidRPr="00216E21">
        <w:rPr>
          <w:rFonts w:ascii="Arial" w:hAnsi="Arial" w:cs="Arial"/>
          <w:sz w:val="24"/>
          <w:szCs w:val="24"/>
          <w:lang w:eastAsia="cs-CZ"/>
        </w:rPr>
        <w:t xml:space="preserve">: </w:t>
      </w:r>
      <w:r w:rsidR="009849FC">
        <w:rPr>
          <w:rFonts w:ascii="Arial" w:hAnsi="Arial" w:cs="Arial"/>
          <w:sz w:val="24"/>
          <w:szCs w:val="24"/>
          <w:lang w:eastAsia="cs-CZ"/>
        </w:rPr>
        <w:t>Ing. Martin Tesařík</w:t>
      </w:r>
      <w:r w:rsidR="00401424">
        <w:rPr>
          <w:rFonts w:ascii="Arial" w:hAnsi="Arial" w:cs="Arial"/>
          <w:sz w:val="24"/>
          <w:szCs w:val="24"/>
          <w:lang w:eastAsia="cs-CZ"/>
        </w:rPr>
        <w:t>.</w:t>
      </w:r>
      <w:r w:rsidRPr="00216E21">
        <w:rPr>
          <w:rFonts w:ascii="Arial" w:hAnsi="Arial" w:cs="Arial"/>
          <w:sz w:val="24"/>
          <w:szCs w:val="24"/>
          <w:lang w:eastAsia="cs-CZ"/>
        </w:rPr>
        <w:t xml:space="preserve"> </w:t>
      </w:r>
    </w:p>
    <w:p w:rsidR="004B7D57" w:rsidRPr="008B02D8" w:rsidRDefault="004B7D57" w:rsidP="00BD1643">
      <w:pPr>
        <w:spacing w:before="240" w:after="120" w:line="240" w:lineRule="auto"/>
        <w:jc w:val="both"/>
        <w:rPr>
          <w:rFonts w:ascii="Arial" w:eastAsia="Times New Roman" w:hAnsi="Arial" w:cs="Arial"/>
          <w:b/>
          <w:sz w:val="24"/>
          <w:szCs w:val="24"/>
          <w:lang w:eastAsia="cs-CZ"/>
        </w:rPr>
      </w:pPr>
      <w:r w:rsidRPr="008B02D8">
        <w:rPr>
          <w:rFonts w:ascii="Arial" w:eastAsia="Times New Roman" w:hAnsi="Arial" w:cs="Arial"/>
          <w:b/>
          <w:sz w:val="24"/>
          <w:szCs w:val="24"/>
          <w:lang w:eastAsia="cs-CZ"/>
        </w:rPr>
        <w:t>Členský příspěvek:</w:t>
      </w:r>
    </w:p>
    <w:p w:rsidR="004B7D57" w:rsidRDefault="004B7D57" w:rsidP="004B7D57">
      <w:pPr>
        <w:widowControl w:val="0"/>
        <w:spacing w:after="120" w:line="240" w:lineRule="auto"/>
        <w:jc w:val="both"/>
        <w:rPr>
          <w:rFonts w:ascii="Arial" w:eastAsia="Times New Roman" w:hAnsi="Arial" w:cs="Arial"/>
          <w:noProof/>
          <w:sz w:val="24"/>
          <w:szCs w:val="20"/>
          <w:lang w:eastAsia="cs-CZ"/>
        </w:rPr>
      </w:pPr>
      <w:r w:rsidRPr="008B02D8">
        <w:rPr>
          <w:rFonts w:ascii="Arial" w:eastAsia="Times New Roman" w:hAnsi="Arial" w:cs="Arial"/>
          <w:noProof/>
          <w:sz w:val="24"/>
          <w:szCs w:val="20"/>
          <w:lang w:eastAsia="cs-CZ"/>
        </w:rPr>
        <w:t>Zakládající členové sdružení budou výši příspěvku pro rok 2012 projednávat na</w:t>
      </w:r>
      <w:r w:rsidR="000D6B4A" w:rsidRPr="008B02D8">
        <w:rPr>
          <w:rFonts w:ascii="Arial" w:eastAsia="Times New Roman" w:hAnsi="Arial" w:cs="Arial"/>
          <w:noProof/>
          <w:sz w:val="24"/>
          <w:szCs w:val="20"/>
          <w:lang w:eastAsia="cs-CZ"/>
        </w:rPr>
        <w:t> </w:t>
      </w:r>
      <w:r w:rsidRPr="008B02D8">
        <w:rPr>
          <w:rFonts w:ascii="Arial" w:eastAsia="Times New Roman" w:hAnsi="Arial" w:cs="Arial"/>
          <w:noProof/>
          <w:sz w:val="24"/>
          <w:szCs w:val="20"/>
          <w:lang w:eastAsia="cs-CZ"/>
        </w:rPr>
        <w:t>1. valné hromadě sdružení, v předpokládaném termínu v říjnu až listopadu 2011. Výše rozpočtu bude záviset na rozsahu činností sdružení, resp. míře zapojení do</w:t>
      </w:r>
      <w:r w:rsidR="000D6B4A" w:rsidRPr="008B02D8">
        <w:rPr>
          <w:rFonts w:ascii="Arial" w:eastAsia="Times New Roman" w:hAnsi="Arial" w:cs="Arial"/>
          <w:noProof/>
          <w:sz w:val="24"/>
          <w:szCs w:val="20"/>
          <w:lang w:eastAsia="cs-CZ"/>
        </w:rPr>
        <w:t> </w:t>
      </w:r>
      <w:r w:rsidRPr="008B02D8">
        <w:rPr>
          <w:rFonts w:ascii="Arial" w:eastAsia="Times New Roman" w:hAnsi="Arial" w:cs="Arial"/>
          <w:noProof/>
          <w:sz w:val="24"/>
          <w:szCs w:val="20"/>
          <w:lang w:eastAsia="cs-CZ"/>
        </w:rPr>
        <w:t>realizaci jednotlivých aktivit Akčního plánu RIS. Míra zapojení ovlivní nejen provozní náklady sdružení, ale ovlivní rovněž příspěvky členů na zajištění aktivit.</w:t>
      </w:r>
    </w:p>
    <w:p w:rsidR="00BD1643" w:rsidRDefault="00BD1643" w:rsidP="004B7D57">
      <w:pPr>
        <w:widowControl w:val="0"/>
        <w:spacing w:after="120" w:line="240" w:lineRule="auto"/>
        <w:jc w:val="both"/>
        <w:rPr>
          <w:rFonts w:ascii="Arial" w:eastAsia="Times New Roman" w:hAnsi="Arial" w:cs="Arial"/>
          <w:noProof/>
          <w:sz w:val="24"/>
          <w:szCs w:val="20"/>
          <w:lang w:eastAsia="cs-CZ"/>
        </w:rPr>
      </w:pPr>
    </w:p>
    <w:p w:rsidR="00BD1643" w:rsidRPr="008B02D8" w:rsidRDefault="00BD1643" w:rsidP="004B7D57">
      <w:pPr>
        <w:widowControl w:val="0"/>
        <w:spacing w:after="120" w:line="240" w:lineRule="auto"/>
        <w:jc w:val="both"/>
        <w:rPr>
          <w:rFonts w:ascii="Arial" w:eastAsia="Times New Roman" w:hAnsi="Arial" w:cs="Arial"/>
          <w:noProof/>
          <w:sz w:val="24"/>
          <w:szCs w:val="20"/>
          <w:lang w:eastAsia="cs-CZ"/>
        </w:rPr>
      </w:pPr>
    </w:p>
    <w:p w:rsidR="002A105F" w:rsidRDefault="002A105F" w:rsidP="004B7D57">
      <w:pPr>
        <w:spacing w:after="120" w:line="240" w:lineRule="auto"/>
        <w:rPr>
          <w:rFonts w:ascii="Arial" w:eastAsia="Times New Roman" w:hAnsi="Arial" w:cs="Arial"/>
          <w:b/>
          <w:sz w:val="24"/>
          <w:szCs w:val="24"/>
          <w:lang w:eastAsia="cs-CZ"/>
        </w:rPr>
      </w:pPr>
    </w:p>
    <w:p w:rsidR="00401424" w:rsidRDefault="00401424" w:rsidP="004B7D57">
      <w:pPr>
        <w:spacing w:after="120" w:line="240" w:lineRule="auto"/>
        <w:rPr>
          <w:rFonts w:ascii="Arial" w:eastAsia="Times New Roman" w:hAnsi="Arial" w:cs="Arial"/>
          <w:b/>
          <w:sz w:val="24"/>
          <w:szCs w:val="24"/>
          <w:lang w:eastAsia="cs-CZ"/>
        </w:rPr>
      </w:pPr>
    </w:p>
    <w:p w:rsidR="004B7D57" w:rsidRPr="008B02D8" w:rsidRDefault="004B7D57" w:rsidP="004B7D57">
      <w:pPr>
        <w:spacing w:after="120" w:line="240" w:lineRule="auto"/>
        <w:rPr>
          <w:rFonts w:ascii="Arial" w:eastAsia="Times New Roman" w:hAnsi="Arial" w:cs="Arial"/>
          <w:b/>
          <w:sz w:val="24"/>
          <w:szCs w:val="24"/>
          <w:lang w:eastAsia="cs-CZ"/>
        </w:rPr>
      </w:pPr>
      <w:r w:rsidRPr="008B02D8">
        <w:rPr>
          <w:rFonts w:ascii="Arial" w:eastAsia="Times New Roman" w:hAnsi="Arial" w:cs="Arial"/>
          <w:b/>
          <w:sz w:val="24"/>
          <w:szCs w:val="24"/>
          <w:lang w:eastAsia="cs-CZ"/>
        </w:rPr>
        <w:lastRenderedPageBreak/>
        <w:t>Harmonogram dalšího postupu:</w:t>
      </w:r>
    </w:p>
    <w:p w:rsidR="004B7D57" w:rsidRPr="009849FC" w:rsidRDefault="004B7D57" w:rsidP="004B7D57">
      <w:pPr>
        <w:numPr>
          <w:ilvl w:val="0"/>
          <w:numId w:val="22"/>
        </w:numPr>
        <w:spacing w:after="0" w:line="240" w:lineRule="auto"/>
        <w:jc w:val="both"/>
        <w:rPr>
          <w:rFonts w:ascii="Arial" w:eastAsia="Times New Roman" w:hAnsi="Arial" w:cs="Arial"/>
          <w:sz w:val="24"/>
          <w:szCs w:val="24"/>
          <w:lang w:eastAsia="cs-CZ"/>
        </w:rPr>
      </w:pPr>
      <w:r w:rsidRPr="009849FC">
        <w:rPr>
          <w:rFonts w:ascii="Arial" w:eastAsia="Times New Roman" w:hAnsi="Arial" w:cs="Arial"/>
          <w:sz w:val="24"/>
          <w:szCs w:val="24"/>
          <w:lang w:eastAsia="cs-CZ"/>
        </w:rPr>
        <w:t>Zastupitelstvo Olomouckého kraje, zastupitelstvo statutárního města Olomouc a</w:t>
      </w:r>
      <w:r w:rsidR="00BD1643">
        <w:rPr>
          <w:rFonts w:ascii="Arial" w:eastAsia="Times New Roman" w:hAnsi="Arial" w:cs="Arial"/>
          <w:sz w:val="24"/>
          <w:szCs w:val="24"/>
          <w:lang w:eastAsia="cs-CZ"/>
        </w:rPr>
        <w:t> </w:t>
      </w:r>
      <w:r w:rsidRPr="009849FC">
        <w:rPr>
          <w:rFonts w:ascii="Arial" w:eastAsia="Times New Roman" w:hAnsi="Arial" w:cs="Arial"/>
          <w:sz w:val="24"/>
          <w:szCs w:val="24"/>
          <w:lang w:eastAsia="cs-CZ"/>
        </w:rPr>
        <w:t xml:space="preserve">příslušné statutární orgány dalších partnerů </w:t>
      </w:r>
      <w:r w:rsidR="00BD1643">
        <w:rPr>
          <w:rFonts w:ascii="Arial" w:eastAsia="Times New Roman" w:hAnsi="Arial" w:cs="Arial"/>
          <w:sz w:val="24"/>
          <w:szCs w:val="24"/>
          <w:lang w:eastAsia="cs-CZ"/>
        </w:rPr>
        <w:t xml:space="preserve">projedná </w:t>
      </w:r>
      <w:r w:rsidRPr="009849FC">
        <w:rPr>
          <w:rFonts w:ascii="Arial" w:eastAsia="Times New Roman" w:hAnsi="Arial" w:cs="Arial"/>
          <w:sz w:val="24"/>
          <w:szCs w:val="24"/>
          <w:lang w:eastAsia="cs-CZ"/>
        </w:rPr>
        <w:t>založení sdružení (</w:t>
      </w:r>
      <w:proofErr w:type="gramStart"/>
      <w:r w:rsidR="00DA4A98" w:rsidRPr="009849FC">
        <w:rPr>
          <w:rFonts w:ascii="Arial" w:eastAsia="Times New Roman" w:hAnsi="Arial" w:cs="Arial"/>
          <w:sz w:val="24"/>
          <w:szCs w:val="24"/>
          <w:lang w:eastAsia="cs-CZ"/>
        </w:rPr>
        <w:t>tzn.</w:t>
      </w:r>
      <w:r w:rsidR="000D5565" w:rsidRPr="009849FC">
        <w:rPr>
          <w:rFonts w:ascii="Arial" w:eastAsia="Times New Roman" w:hAnsi="Arial" w:cs="Arial"/>
          <w:sz w:val="24"/>
          <w:szCs w:val="24"/>
          <w:lang w:eastAsia="cs-CZ"/>
        </w:rPr>
        <w:t> </w:t>
      </w:r>
      <w:r w:rsidR="00DA4A98" w:rsidRPr="009849FC">
        <w:rPr>
          <w:rFonts w:ascii="Arial" w:eastAsia="Times New Roman" w:hAnsi="Arial" w:cs="Arial"/>
          <w:sz w:val="24"/>
          <w:szCs w:val="24"/>
          <w:lang w:eastAsia="cs-CZ"/>
        </w:rPr>
        <w:t>schválí</w:t>
      </w:r>
      <w:proofErr w:type="gramEnd"/>
      <w:r w:rsidRPr="009849FC">
        <w:rPr>
          <w:rFonts w:ascii="Arial" w:eastAsia="Times New Roman" w:hAnsi="Arial" w:cs="Arial"/>
          <w:sz w:val="24"/>
          <w:szCs w:val="24"/>
          <w:lang w:eastAsia="cs-CZ"/>
        </w:rPr>
        <w:t xml:space="preserve"> založení sdružení, schválí zakladatelskou smlouvu, schválí stanovy, pověří osobu k</w:t>
      </w:r>
      <w:r w:rsidR="00BD1643">
        <w:rPr>
          <w:rFonts w:ascii="Arial" w:eastAsia="Times New Roman" w:hAnsi="Arial" w:cs="Arial"/>
          <w:sz w:val="24"/>
          <w:szCs w:val="24"/>
          <w:lang w:eastAsia="cs-CZ"/>
        </w:rPr>
        <w:t> </w:t>
      </w:r>
      <w:r w:rsidRPr="009849FC">
        <w:rPr>
          <w:rFonts w:ascii="Arial" w:eastAsia="Times New Roman" w:hAnsi="Arial" w:cs="Arial"/>
          <w:sz w:val="24"/>
          <w:szCs w:val="24"/>
          <w:lang w:eastAsia="cs-CZ"/>
        </w:rPr>
        <w:t>podpisu zakladatelské smlouvy a stanov a schválí zástupce daného člena na valnou hromadu)</w:t>
      </w:r>
      <w:r w:rsidR="005C6B6F" w:rsidRPr="009849FC">
        <w:rPr>
          <w:rFonts w:ascii="Arial" w:eastAsia="Times New Roman" w:hAnsi="Arial" w:cs="Arial"/>
          <w:sz w:val="24"/>
          <w:szCs w:val="24"/>
          <w:lang w:eastAsia="cs-CZ"/>
        </w:rPr>
        <w:t>.</w:t>
      </w:r>
      <w:r w:rsidRPr="009849FC">
        <w:rPr>
          <w:rFonts w:ascii="Arial" w:eastAsia="Times New Roman" w:hAnsi="Arial" w:cs="Arial"/>
          <w:sz w:val="24"/>
          <w:szCs w:val="24"/>
          <w:lang w:eastAsia="cs-CZ"/>
        </w:rPr>
        <w:t xml:space="preserve"> </w:t>
      </w:r>
    </w:p>
    <w:p w:rsidR="004B7D57" w:rsidRPr="009849FC" w:rsidRDefault="004B7D57" w:rsidP="004B7D57">
      <w:pPr>
        <w:spacing w:after="0" w:line="240" w:lineRule="auto"/>
        <w:jc w:val="both"/>
        <w:rPr>
          <w:rFonts w:ascii="Arial" w:eastAsia="Times New Roman" w:hAnsi="Arial" w:cs="Arial"/>
          <w:sz w:val="24"/>
          <w:szCs w:val="24"/>
          <w:lang w:eastAsia="cs-CZ"/>
        </w:rPr>
      </w:pPr>
    </w:p>
    <w:p w:rsidR="004B7D57" w:rsidRPr="009849FC" w:rsidRDefault="004B7D57" w:rsidP="004B7D57">
      <w:pPr>
        <w:spacing w:after="0" w:line="240" w:lineRule="auto"/>
        <w:jc w:val="both"/>
        <w:rPr>
          <w:rFonts w:ascii="Arial" w:eastAsia="Times New Roman" w:hAnsi="Arial" w:cs="Arial"/>
          <w:sz w:val="24"/>
          <w:szCs w:val="24"/>
          <w:lang w:eastAsia="cs-CZ"/>
        </w:rPr>
      </w:pPr>
      <w:r w:rsidRPr="009849FC">
        <w:rPr>
          <w:rFonts w:ascii="Arial" w:eastAsia="Times New Roman" w:hAnsi="Arial" w:cs="Arial"/>
          <w:sz w:val="24"/>
          <w:szCs w:val="24"/>
          <w:u w:val="single"/>
          <w:lang w:eastAsia="cs-CZ"/>
        </w:rPr>
        <w:t>Termíny zastupitelstev</w:t>
      </w:r>
      <w:r w:rsidRPr="009849FC">
        <w:rPr>
          <w:rFonts w:ascii="Arial" w:eastAsia="Times New Roman" w:hAnsi="Arial" w:cs="Arial"/>
          <w:sz w:val="24"/>
          <w:szCs w:val="24"/>
          <w:lang w:eastAsia="cs-CZ"/>
        </w:rPr>
        <w:t xml:space="preserve">: </w:t>
      </w:r>
      <w:r w:rsidRPr="009849FC">
        <w:rPr>
          <w:rFonts w:ascii="Arial" w:eastAsia="Times New Roman" w:hAnsi="Arial" w:cs="Arial"/>
          <w:sz w:val="24"/>
          <w:szCs w:val="24"/>
          <w:lang w:eastAsia="cs-CZ"/>
        </w:rPr>
        <w:tab/>
        <w:t xml:space="preserve">Olomoucký kraj  </w:t>
      </w:r>
      <w:r w:rsidRPr="009849FC">
        <w:rPr>
          <w:rFonts w:ascii="Arial" w:eastAsia="Times New Roman" w:hAnsi="Arial" w:cs="Arial"/>
          <w:sz w:val="24"/>
          <w:szCs w:val="24"/>
          <w:lang w:eastAsia="cs-CZ"/>
        </w:rPr>
        <w:tab/>
      </w:r>
      <w:r w:rsidRPr="009849FC">
        <w:rPr>
          <w:rFonts w:ascii="Arial" w:eastAsia="Times New Roman" w:hAnsi="Arial" w:cs="Arial"/>
          <w:sz w:val="24"/>
          <w:szCs w:val="24"/>
          <w:lang w:eastAsia="cs-CZ"/>
        </w:rPr>
        <w:tab/>
      </w:r>
      <w:r w:rsidRPr="009849FC">
        <w:rPr>
          <w:rFonts w:ascii="Arial" w:eastAsia="Times New Roman" w:hAnsi="Arial" w:cs="Arial"/>
          <w:sz w:val="24"/>
          <w:szCs w:val="24"/>
          <w:lang w:eastAsia="cs-CZ"/>
        </w:rPr>
        <w:tab/>
      </w:r>
      <w:r w:rsidR="000D5565" w:rsidRPr="009849FC">
        <w:rPr>
          <w:rFonts w:ascii="Arial" w:eastAsia="Times New Roman" w:hAnsi="Arial" w:cs="Arial"/>
          <w:sz w:val="24"/>
          <w:szCs w:val="24"/>
          <w:lang w:eastAsia="cs-CZ"/>
        </w:rPr>
        <w:t xml:space="preserve"> </w:t>
      </w:r>
      <w:r w:rsidRPr="009849FC">
        <w:rPr>
          <w:rFonts w:ascii="Arial" w:eastAsia="Times New Roman" w:hAnsi="Arial" w:cs="Arial"/>
          <w:sz w:val="24"/>
          <w:szCs w:val="24"/>
          <w:lang w:eastAsia="cs-CZ"/>
        </w:rPr>
        <w:t> 22. 9. 2011</w:t>
      </w:r>
    </w:p>
    <w:p w:rsidR="004B7D57" w:rsidRPr="008B02D8" w:rsidRDefault="004B7D57" w:rsidP="004B7D57">
      <w:pPr>
        <w:spacing w:after="0" w:line="240" w:lineRule="auto"/>
        <w:jc w:val="both"/>
        <w:rPr>
          <w:rFonts w:ascii="Arial" w:eastAsia="Times New Roman" w:hAnsi="Arial" w:cs="Arial"/>
          <w:sz w:val="24"/>
          <w:szCs w:val="24"/>
          <w:lang w:eastAsia="cs-CZ"/>
        </w:rPr>
      </w:pPr>
      <w:r w:rsidRPr="009849FC">
        <w:rPr>
          <w:rFonts w:ascii="Arial" w:eastAsia="Times New Roman" w:hAnsi="Arial" w:cs="Arial"/>
          <w:sz w:val="24"/>
          <w:szCs w:val="24"/>
          <w:lang w:eastAsia="cs-CZ"/>
        </w:rPr>
        <w:tab/>
      </w:r>
      <w:r w:rsidRPr="009849FC">
        <w:rPr>
          <w:rFonts w:ascii="Arial" w:eastAsia="Times New Roman" w:hAnsi="Arial" w:cs="Arial"/>
          <w:sz w:val="24"/>
          <w:szCs w:val="24"/>
          <w:lang w:eastAsia="cs-CZ"/>
        </w:rPr>
        <w:tab/>
      </w:r>
      <w:r w:rsidRPr="009849FC">
        <w:rPr>
          <w:rFonts w:ascii="Arial" w:eastAsia="Times New Roman" w:hAnsi="Arial" w:cs="Arial"/>
          <w:sz w:val="24"/>
          <w:szCs w:val="24"/>
          <w:lang w:eastAsia="cs-CZ"/>
        </w:rPr>
        <w:tab/>
      </w:r>
      <w:r w:rsidRPr="009849FC">
        <w:rPr>
          <w:rFonts w:ascii="Arial" w:eastAsia="Times New Roman" w:hAnsi="Arial" w:cs="Arial"/>
          <w:sz w:val="24"/>
          <w:szCs w:val="24"/>
          <w:lang w:eastAsia="cs-CZ"/>
        </w:rPr>
        <w:tab/>
        <w:t>Statutární město Olomouc</w:t>
      </w:r>
      <w:r w:rsidRPr="009849FC">
        <w:rPr>
          <w:rFonts w:ascii="Arial" w:eastAsia="Times New Roman" w:hAnsi="Arial" w:cs="Arial"/>
          <w:sz w:val="24"/>
          <w:szCs w:val="24"/>
          <w:lang w:eastAsia="cs-CZ"/>
        </w:rPr>
        <w:tab/>
      </w:r>
      <w:r w:rsidRPr="009849FC">
        <w:rPr>
          <w:rFonts w:ascii="Arial" w:eastAsia="Times New Roman" w:hAnsi="Arial" w:cs="Arial"/>
          <w:sz w:val="24"/>
          <w:szCs w:val="24"/>
          <w:lang w:eastAsia="cs-CZ"/>
        </w:rPr>
        <w:tab/>
        <w:t xml:space="preserve">  </w:t>
      </w:r>
      <w:r w:rsidR="00A113E3" w:rsidRPr="009849FC">
        <w:rPr>
          <w:rFonts w:ascii="Arial" w:eastAsia="Times New Roman" w:hAnsi="Arial" w:cs="Arial"/>
          <w:sz w:val="24"/>
          <w:szCs w:val="24"/>
          <w:lang w:eastAsia="cs-CZ"/>
        </w:rPr>
        <w:t xml:space="preserve"> </w:t>
      </w:r>
      <w:r w:rsidRPr="009849FC">
        <w:rPr>
          <w:rFonts w:ascii="Arial" w:eastAsia="Times New Roman" w:hAnsi="Arial" w:cs="Arial"/>
          <w:sz w:val="24"/>
          <w:szCs w:val="24"/>
          <w:lang w:eastAsia="cs-CZ"/>
        </w:rPr>
        <w:t xml:space="preserve"> 7. 9. 2011</w:t>
      </w:r>
    </w:p>
    <w:p w:rsidR="004B7D57" w:rsidRPr="008B02D8" w:rsidRDefault="004B7D57" w:rsidP="004B7D57">
      <w:pPr>
        <w:spacing w:after="0" w:line="240" w:lineRule="auto"/>
        <w:ind w:left="720"/>
        <w:jc w:val="both"/>
        <w:rPr>
          <w:rFonts w:ascii="Arial" w:eastAsia="Times New Roman" w:hAnsi="Arial" w:cs="Arial"/>
          <w:sz w:val="24"/>
          <w:szCs w:val="24"/>
          <w:lang w:eastAsia="cs-CZ"/>
        </w:rPr>
      </w:pPr>
    </w:p>
    <w:p w:rsidR="004B7D57" w:rsidRPr="008B02D8" w:rsidRDefault="004B7D57" w:rsidP="004B7D57">
      <w:pPr>
        <w:spacing w:after="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Termíny statutárních orgánů dalších členů (akademický senát, představenstva správní rady apod.) nejsou v tuto chvíli k dispozici.</w:t>
      </w:r>
    </w:p>
    <w:p w:rsidR="004B7D57" w:rsidRPr="008B02D8" w:rsidRDefault="004B7D57" w:rsidP="004B7D57">
      <w:pPr>
        <w:spacing w:after="0" w:line="240" w:lineRule="auto"/>
        <w:jc w:val="both"/>
        <w:rPr>
          <w:rFonts w:ascii="Arial" w:eastAsia="Times New Roman" w:hAnsi="Arial" w:cs="Arial"/>
          <w:sz w:val="24"/>
          <w:szCs w:val="24"/>
          <w:lang w:eastAsia="cs-CZ"/>
        </w:rPr>
      </w:pPr>
    </w:p>
    <w:p w:rsidR="004B7D57" w:rsidRPr="008B02D8" w:rsidRDefault="004B7D57" w:rsidP="004B7D57">
      <w:pPr>
        <w:numPr>
          <w:ilvl w:val="0"/>
          <w:numId w:val="22"/>
        </w:numPr>
        <w:spacing w:after="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Bude následovat podpis zakladatelské smlouvy (</w:t>
      </w:r>
      <w:r w:rsidR="005C6B6F">
        <w:rPr>
          <w:rFonts w:ascii="Arial" w:eastAsia="Times New Roman" w:hAnsi="Arial" w:cs="Arial"/>
          <w:sz w:val="24"/>
          <w:szCs w:val="24"/>
          <w:lang w:eastAsia="cs-CZ"/>
        </w:rPr>
        <w:t>s</w:t>
      </w:r>
      <w:r w:rsidRPr="008B02D8">
        <w:rPr>
          <w:rFonts w:ascii="Arial" w:eastAsia="Times New Roman" w:hAnsi="Arial" w:cs="Arial"/>
          <w:sz w:val="24"/>
          <w:szCs w:val="24"/>
          <w:lang w:eastAsia="cs-CZ"/>
        </w:rPr>
        <w:t>tanovy tvoří nedílnou přílohu zakladatelské smlouvy).</w:t>
      </w:r>
    </w:p>
    <w:p w:rsidR="004B7D57" w:rsidRPr="008B02D8" w:rsidRDefault="004B7D57" w:rsidP="004B7D57">
      <w:pPr>
        <w:numPr>
          <w:ilvl w:val="0"/>
          <w:numId w:val="22"/>
        </w:numPr>
        <w:spacing w:after="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 xml:space="preserve">Bude svolána Valná hromada, na které bude zvolena Správní rada - </w:t>
      </w:r>
      <w:r w:rsidRPr="008B02D8">
        <w:rPr>
          <w:rFonts w:ascii="Arial" w:eastAsia="Times New Roman" w:hAnsi="Arial" w:cs="Arial"/>
          <w:bCs/>
          <w:sz w:val="24"/>
          <w:szCs w:val="24"/>
          <w:lang w:eastAsia="cs-CZ"/>
        </w:rPr>
        <w:t>Správní rada</w:t>
      </w:r>
      <w:r w:rsidRPr="008B02D8">
        <w:rPr>
          <w:rFonts w:ascii="Arial" w:eastAsia="Times New Roman" w:hAnsi="Arial" w:cs="Arial"/>
          <w:b/>
          <w:bCs/>
          <w:sz w:val="24"/>
          <w:szCs w:val="24"/>
          <w:lang w:eastAsia="cs-CZ"/>
        </w:rPr>
        <w:t xml:space="preserve"> </w:t>
      </w:r>
      <w:r w:rsidRPr="008B02D8">
        <w:rPr>
          <w:rFonts w:ascii="Arial" w:eastAsia="Times New Roman" w:hAnsi="Arial" w:cs="Arial"/>
          <w:sz w:val="24"/>
          <w:szCs w:val="24"/>
          <w:lang w:eastAsia="cs-CZ"/>
        </w:rPr>
        <w:t>na místě zvolí předsedu a místopředsedu, pořídí se zápis</w:t>
      </w:r>
      <w:r w:rsidR="005C6B6F">
        <w:rPr>
          <w:rFonts w:ascii="Arial" w:eastAsia="Times New Roman" w:hAnsi="Arial" w:cs="Arial"/>
          <w:sz w:val="24"/>
          <w:szCs w:val="24"/>
          <w:lang w:eastAsia="cs-CZ"/>
        </w:rPr>
        <w:t>.</w:t>
      </w:r>
      <w:r w:rsidRPr="008B02D8">
        <w:rPr>
          <w:rFonts w:ascii="Arial" w:eastAsia="Times New Roman" w:hAnsi="Arial" w:cs="Arial"/>
          <w:sz w:val="24"/>
          <w:szCs w:val="24"/>
          <w:lang w:eastAsia="cs-CZ"/>
        </w:rPr>
        <w:t xml:space="preserve"> </w:t>
      </w:r>
    </w:p>
    <w:p w:rsidR="004B7D57" w:rsidRPr="008B02D8" w:rsidRDefault="004B7D57" w:rsidP="004B7D57">
      <w:pPr>
        <w:numPr>
          <w:ilvl w:val="0"/>
          <w:numId w:val="22"/>
        </w:numPr>
        <w:spacing w:after="0" w:line="240" w:lineRule="auto"/>
        <w:jc w:val="both"/>
        <w:rPr>
          <w:rFonts w:ascii="Arial" w:eastAsia="Times New Roman" w:hAnsi="Arial" w:cs="Arial"/>
          <w:sz w:val="24"/>
          <w:szCs w:val="24"/>
          <w:lang w:eastAsia="cs-CZ"/>
        </w:rPr>
      </w:pPr>
      <w:r w:rsidRPr="008B02D8">
        <w:rPr>
          <w:rFonts w:ascii="Arial" w:eastAsia="Times New Roman" w:hAnsi="Arial" w:cs="Arial"/>
          <w:sz w:val="24"/>
          <w:szCs w:val="24"/>
          <w:lang w:eastAsia="cs-CZ"/>
        </w:rPr>
        <w:t>Bude podán návrh na registraci u Krajského úřadu a vyřízení IČ</w:t>
      </w:r>
      <w:r w:rsidR="005C6B6F">
        <w:rPr>
          <w:rFonts w:ascii="Arial" w:eastAsia="Times New Roman" w:hAnsi="Arial" w:cs="Arial"/>
          <w:sz w:val="24"/>
          <w:szCs w:val="24"/>
          <w:lang w:eastAsia="cs-CZ"/>
        </w:rPr>
        <w:t xml:space="preserve"> </w:t>
      </w:r>
      <w:r w:rsidRPr="008B02D8">
        <w:rPr>
          <w:rFonts w:ascii="Arial" w:eastAsia="Times New Roman" w:hAnsi="Arial" w:cs="Arial"/>
          <w:sz w:val="24"/>
          <w:szCs w:val="24"/>
          <w:lang w:eastAsia="cs-CZ"/>
        </w:rPr>
        <w:t>- podá jej osoba uvedená v zakladatelské smlouvě jako osoba oprávněná jednat jménem sdružení.</w:t>
      </w:r>
    </w:p>
    <w:p w:rsidR="004B7D57" w:rsidRDefault="004B7D57" w:rsidP="000D5565">
      <w:pPr>
        <w:spacing w:after="0" w:line="240" w:lineRule="auto"/>
        <w:ind w:left="360"/>
        <w:jc w:val="both"/>
        <w:rPr>
          <w:rFonts w:ascii="Arial" w:eastAsia="Times New Roman" w:hAnsi="Arial" w:cs="Arial"/>
          <w:sz w:val="24"/>
          <w:szCs w:val="24"/>
          <w:lang w:eastAsia="cs-CZ"/>
        </w:rPr>
      </w:pPr>
    </w:p>
    <w:p w:rsidR="004B7D57" w:rsidRDefault="00EF3F99" w:rsidP="009A04E9">
      <w:pPr>
        <w:spacing w:after="0" w:line="240" w:lineRule="auto"/>
        <w:ind w:left="360"/>
        <w:jc w:val="both"/>
        <w:rPr>
          <w:rFonts w:ascii="Arial" w:eastAsia="Times New Roman" w:hAnsi="Arial" w:cs="Arial"/>
          <w:b/>
          <w:sz w:val="24"/>
          <w:szCs w:val="24"/>
          <w:lang w:eastAsia="cs-CZ"/>
        </w:rPr>
      </w:pPr>
      <w:r w:rsidRPr="000D5565">
        <w:rPr>
          <w:rFonts w:ascii="Arial" w:eastAsia="Times New Roman" w:hAnsi="Arial" w:cs="Arial"/>
          <w:b/>
          <w:sz w:val="24"/>
          <w:szCs w:val="24"/>
          <w:lang w:eastAsia="cs-CZ"/>
        </w:rPr>
        <w:t xml:space="preserve">Předkladatel žádá </w:t>
      </w:r>
      <w:r w:rsidR="00BD1643">
        <w:rPr>
          <w:rFonts w:ascii="Arial" w:eastAsia="Times New Roman" w:hAnsi="Arial" w:cs="Arial"/>
          <w:b/>
          <w:sz w:val="24"/>
          <w:szCs w:val="24"/>
          <w:lang w:eastAsia="cs-CZ"/>
        </w:rPr>
        <w:t>Zastupitelstvo</w:t>
      </w:r>
      <w:r w:rsidRPr="000D5565">
        <w:rPr>
          <w:rFonts w:ascii="Arial" w:eastAsia="Times New Roman" w:hAnsi="Arial" w:cs="Arial"/>
          <w:b/>
          <w:sz w:val="24"/>
          <w:szCs w:val="24"/>
          <w:lang w:eastAsia="cs-CZ"/>
        </w:rPr>
        <w:t xml:space="preserve"> Olomouckého kraje o přijetí navrženého usnesení.</w:t>
      </w:r>
    </w:p>
    <w:p w:rsidR="009A04E9" w:rsidRPr="00423829" w:rsidRDefault="009A04E9" w:rsidP="009A04E9">
      <w:pPr>
        <w:spacing w:after="0" w:line="240" w:lineRule="auto"/>
        <w:ind w:left="360"/>
        <w:jc w:val="both"/>
        <w:rPr>
          <w:rFonts w:ascii="Arial" w:eastAsia="Times New Roman" w:hAnsi="Arial" w:cs="Arial"/>
          <w:sz w:val="24"/>
          <w:szCs w:val="24"/>
          <w:lang w:eastAsia="cs-CZ"/>
        </w:rPr>
      </w:pPr>
    </w:p>
    <w:p w:rsidR="004B7D57" w:rsidRPr="00BD1643" w:rsidRDefault="004B7D57" w:rsidP="004B7D57">
      <w:pPr>
        <w:spacing w:after="0" w:line="240" w:lineRule="auto"/>
        <w:jc w:val="both"/>
        <w:rPr>
          <w:rFonts w:ascii="Arial" w:eastAsia="Times New Roman" w:hAnsi="Arial" w:cs="Arial"/>
          <w:sz w:val="24"/>
          <w:szCs w:val="24"/>
          <w:u w:val="single"/>
          <w:lang w:eastAsia="cs-CZ"/>
        </w:rPr>
      </w:pPr>
      <w:r w:rsidRPr="00BD1643">
        <w:rPr>
          <w:rFonts w:ascii="Arial" w:eastAsia="Times New Roman" w:hAnsi="Arial" w:cs="Arial"/>
          <w:sz w:val="24"/>
          <w:szCs w:val="24"/>
          <w:u w:val="single"/>
          <w:lang w:eastAsia="cs-CZ"/>
        </w:rPr>
        <w:t>Přílohy:</w:t>
      </w:r>
    </w:p>
    <w:p w:rsidR="004B7D57" w:rsidRPr="00423829" w:rsidRDefault="004B7D57" w:rsidP="004B7D57">
      <w:pPr>
        <w:spacing w:after="0" w:line="240" w:lineRule="auto"/>
        <w:jc w:val="both"/>
        <w:rPr>
          <w:rFonts w:ascii="Arial" w:eastAsia="Times New Roman" w:hAnsi="Arial" w:cs="Arial"/>
          <w:sz w:val="24"/>
          <w:szCs w:val="24"/>
          <w:lang w:eastAsia="cs-CZ"/>
        </w:rPr>
      </w:pPr>
      <w:r w:rsidRPr="00423829">
        <w:rPr>
          <w:rFonts w:ascii="Arial" w:eastAsia="Times New Roman" w:hAnsi="Arial" w:cs="Arial"/>
          <w:sz w:val="24"/>
          <w:szCs w:val="24"/>
          <w:lang w:eastAsia="cs-CZ"/>
        </w:rPr>
        <w:t>Příloha č. 1</w:t>
      </w:r>
      <w:r w:rsidR="00113B29">
        <w:rPr>
          <w:rFonts w:ascii="Arial" w:eastAsia="Times New Roman" w:hAnsi="Arial" w:cs="Arial"/>
          <w:sz w:val="24"/>
          <w:szCs w:val="24"/>
          <w:lang w:eastAsia="cs-CZ"/>
        </w:rPr>
        <w:t xml:space="preserve"> </w:t>
      </w:r>
      <w:r w:rsidRPr="00423829">
        <w:rPr>
          <w:rFonts w:ascii="Arial" w:eastAsia="Times New Roman" w:hAnsi="Arial" w:cs="Arial"/>
          <w:sz w:val="24"/>
          <w:szCs w:val="24"/>
          <w:lang w:eastAsia="cs-CZ"/>
        </w:rPr>
        <w:t xml:space="preserve">– Zakladatelská smlouva (strana </w:t>
      </w:r>
      <w:r w:rsidR="000D5565">
        <w:rPr>
          <w:rFonts w:ascii="Arial" w:eastAsia="Times New Roman" w:hAnsi="Arial" w:cs="Arial"/>
          <w:sz w:val="24"/>
          <w:szCs w:val="24"/>
          <w:lang w:eastAsia="cs-CZ"/>
        </w:rPr>
        <w:t>4</w:t>
      </w:r>
      <w:r w:rsidR="00491AC9" w:rsidRPr="00423829">
        <w:rPr>
          <w:rFonts w:ascii="Arial" w:eastAsia="Times New Roman" w:hAnsi="Arial" w:cs="Arial"/>
          <w:sz w:val="24"/>
          <w:szCs w:val="24"/>
          <w:lang w:eastAsia="cs-CZ"/>
        </w:rPr>
        <w:t> - </w:t>
      </w:r>
      <w:r w:rsidR="000D5565">
        <w:rPr>
          <w:rFonts w:ascii="Arial" w:eastAsia="Times New Roman" w:hAnsi="Arial" w:cs="Arial"/>
          <w:sz w:val="24"/>
          <w:szCs w:val="24"/>
          <w:lang w:eastAsia="cs-CZ"/>
        </w:rPr>
        <w:t>6</w:t>
      </w:r>
      <w:r w:rsidRPr="00423829">
        <w:rPr>
          <w:rFonts w:ascii="Arial" w:eastAsia="Times New Roman" w:hAnsi="Arial" w:cs="Arial"/>
          <w:sz w:val="24"/>
          <w:szCs w:val="24"/>
          <w:lang w:eastAsia="cs-CZ"/>
        </w:rPr>
        <w:t>)</w:t>
      </w:r>
    </w:p>
    <w:p w:rsidR="004B7D57" w:rsidRPr="004B7D57" w:rsidRDefault="004B7D57" w:rsidP="00423829">
      <w:pPr>
        <w:spacing w:after="0" w:line="240" w:lineRule="auto"/>
        <w:jc w:val="both"/>
        <w:rPr>
          <w:rFonts w:ascii="Arial" w:eastAsia="Times New Roman" w:hAnsi="Arial" w:cs="Arial"/>
          <w:sz w:val="24"/>
          <w:szCs w:val="24"/>
          <w:lang w:eastAsia="cs-CZ"/>
        </w:rPr>
      </w:pPr>
      <w:r w:rsidRPr="00423829">
        <w:rPr>
          <w:rFonts w:ascii="Arial" w:eastAsia="Times New Roman" w:hAnsi="Arial" w:cs="Arial"/>
          <w:sz w:val="24"/>
          <w:szCs w:val="24"/>
          <w:lang w:eastAsia="cs-CZ"/>
        </w:rPr>
        <w:t xml:space="preserve">Příloha č. 2 – Stanovy zájmového sdružení právnických osob „OK4Inovace“ (strana </w:t>
      </w:r>
      <w:r w:rsidR="000D5565">
        <w:rPr>
          <w:rFonts w:ascii="Arial" w:eastAsia="Times New Roman" w:hAnsi="Arial" w:cs="Arial"/>
          <w:sz w:val="24"/>
          <w:szCs w:val="24"/>
          <w:lang w:eastAsia="cs-CZ"/>
        </w:rPr>
        <w:t>7</w:t>
      </w:r>
      <w:r w:rsidR="00423829">
        <w:rPr>
          <w:rFonts w:ascii="Arial" w:eastAsia="Times New Roman" w:hAnsi="Arial" w:cs="Arial"/>
          <w:sz w:val="24"/>
          <w:szCs w:val="24"/>
          <w:lang w:eastAsia="cs-CZ"/>
        </w:rPr>
        <w:t> - 1</w:t>
      </w:r>
      <w:r w:rsidR="00113B29">
        <w:rPr>
          <w:rFonts w:ascii="Arial" w:eastAsia="Times New Roman" w:hAnsi="Arial" w:cs="Arial"/>
          <w:sz w:val="24"/>
          <w:szCs w:val="24"/>
          <w:lang w:eastAsia="cs-CZ"/>
        </w:rPr>
        <w:t>3</w:t>
      </w:r>
      <w:r w:rsidRPr="00423829">
        <w:rPr>
          <w:rFonts w:ascii="Arial" w:eastAsia="Times New Roman" w:hAnsi="Arial" w:cs="Arial"/>
          <w:sz w:val="24"/>
          <w:szCs w:val="24"/>
          <w:lang w:eastAsia="cs-CZ"/>
        </w:rPr>
        <w:t xml:space="preserve">) </w:t>
      </w:r>
    </w:p>
    <w:p w:rsidR="004B7D57" w:rsidRPr="004B7D57" w:rsidRDefault="004B7D57" w:rsidP="004B7D57">
      <w:pPr>
        <w:spacing w:after="0" w:line="240" w:lineRule="auto"/>
        <w:jc w:val="both"/>
        <w:rPr>
          <w:rFonts w:ascii="Arial" w:eastAsia="Times New Roman" w:hAnsi="Arial" w:cs="Arial"/>
          <w:sz w:val="24"/>
          <w:szCs w:val="24"/>
          <w:lang w:eastAsia="cs-CZ"/>
        </w:rPr>
        <w:sectPr w:rsidR="004B7D57" w:rsidRPr="004B7D57" w:rsidSect="00BD1643">
          <w:footerReference w:type="default" r:id="rId9"/>
          <w:pgSz w:w="11906" w:h="16838"/>
          <w:pgMar w:top="851" w:right="851" w:bottom="851" w:left="851" w:header="709" w:footer="709" w:gutter="0"/>
          <w:cols w:space="708"/>
          <w:docGrid w:linePitch="360"/>
        </w:sectPr>
      </w:pPr>
    </w:p>
    <w:p w:rsidR="004B7D57" w:rsidRPr="004B7D57" w:rsidRDefault="004B7D57" w:rsidP="004B7D57">
      <w:pPr>
        <w:widowControl w:val="0"/>
        <w:spacing w:before="240" w:after="40" w:line="240" w:lineRule="auto"/>
        <w:jc w:val="center"/>
        <w:rPr>
          <w:rFonts w:ascii="Arial" w:eastAsia="Times New Roman" w:hAnsi="Arial" w:cs="Arial"/>
          <w:b/>
          <w:noProof/>
          <w:sz w:val="24"/>
          <w:szCs w:val="20"/>
          <w:lang w:eastAsia="cs-CZ"/>
        </w:rPr>
      </w:pPr>
      <w:r w:rsidRPr="004B7D57">
        <w:rPr>
          <w:rFonts w:ascii="Arial" w:eastAsia="Times New Roman" w:hAnsi="Arial" w:cs="Arial"/>
          <w:b/>
          <w:noProof/>
          <w:sz w:val="24"/>
          <w:szCs w:val="20"/>
          <w:lang w:eastAsia="cs-CZ"/>
        </w:rPr>
        <w:lastRenderedPageBreak/>
        <w:t>Příloha č. 1</w:t>
      </w:r>
    </w:p>
    <w:p w:rsidR="004B7D57" w:rsidRPr="004B7D57" w:rsidRDefault="004B7D57" w:rsidP="004B7D57">
      <w:pPr>
        <w:suppressAutoHyphens/>
        <w:spacing w:after="0" w:line="240" w:lineRule="auto"/>
        <w:jc w:val="center"/>
        <w:rPr>
          <w:rFonts w:ascii="Calibri" w:eastAsia="Times New Roman" w:hAnsi="Calibri" w:cs="Calibri"/>
          <w:b/>
          <w:bCs/>
          <w:lang w:eastAsia="cs-CZ"/>
        </w:rPr>
      </w:pPr>
    </w:p>
    <w:p w:rsidR="0029649F" w:rsidRPr="004B7D57" w:rsidRDefault="0029649F" w:rsidP="0029649F">
      <w:pPr>
        <w:suppressAutoHyphens/>
        <w:spacing w:after="0" w:line="240" w:lineRule="auto"/>
        <w:jc w:val="center"/>
        <w:rPr>
          <w:rFonts w:cs="Calibri"/>
          <w:b/>
          <w:bCs/>
          <w:lang w:eastAsia="cs-CZ"/>
        </w:rPr>
      </w:pPr>
      <w:r w:rsidRPr="004B7D57">
        <w:rPr>
          <w:rFonts w:cs="Calibri"/>
          <w:b/>
          <w:bCs/>
          <w:lang w:eastAsia="cs-CZ"/>
        </w:rPr>
        <w:t>ZAKLADATELSKÁ SMLOUVA</w:t>
      </w:r>
    </w:p>
    <w:p w:rsidR="0029649F" w:rsidRPr="004B7D57" w:rsidRDefault="0029649F" w:rsidP="0029649F">
      <w:pPr>
        <w:suppressAutoHyphens/>
        <w:spacing w:after="0" w:line="240" w:lineRule="auto"/>
        <w:jc w:val="center"/>
        <w:rPr>
          <w:rFonts w:cs="Calibri"/>
          <w:b/>
          <w:bCs/>
          <w:lang w:eastAsia="cs-CZ"/>
        </w:rPr>
      </w:pPr>
    </w:p>
    <w:p w:rsidR="0029649F" w:rsidRPr="004B7D57" w:rsidRDefault="0029649F" w:rsidP="0029649F">
      <w:pPr>
        <w:suppressAutoHyphens/>
        <w:spacing w:after="0" w:line="240" w:lineRule="auto"/>
        <w:jc w:val="center"/>
        <w:rPr>
          <w:rFonts w:cs="Calibri"/>
          <w:b/>
          <w:bCs/>
          <w:lang w:eastAsia="cs-CZ"/>
        </w:rPr>
      </w:pPr>
      <w:r w:rsidRPr="004B7D57">
        <w:rPr>
          <w:rFonts w:cs="Calibri"/>
          <w:b/>
          <w:bCs/>
          <w:lang w:eastAsia="cs-CZ"/>
        </w:rPr>
        <w:t>zájmového sdružení právnických osob</w:t>
      </w:r>
    </w:p>
    <w:p w:rsidR="0029649F" w:rsidRPr="004B7D57" w:rsidRDefault="0029649F" w:rsidP="0029649F">
      <w:pPr>
        <w:suppressAutoHyphens/>
        <w:spacing w:after="0" w:line="240" w:lineRule="auto"/>
        <w:jc w:val="center"/>
        <w:rPr>
          <w:rFonts w:cs="Calibri"/>
          <w:b/>
          <w:bCs/>
          <w:lang w:eastAsia="cs-CZ"/>
        </w:rPr>
      </w:pPr>
      <w:r w:rsidRPr="004B7D57">
        <w:rPr>
          <w:rFonts w:cs="Calibri"/>
          <w:b/>
          <w:bCs/>
          <w:lang w:eastAsia="cs-CZ"/>
        </w:rPr>
        <w:t>„OK4Inovace“</w:t>
      </w:r>
    </w:p>
    <w:p w:rsidR="0029649F" w:rsidRPr="004B7D57" w:rsidRDefault="0029649F" w:rsidP="0029649F">
      <w:pPr>
        <w:suppressAutoHyphens/>
        <w:spacing w:after="0" w:line="240" w:lineRule="auto"/>
        <w:jc w:val="center"/>
        <w:rPr>
          <w:rFonts w:cs="Calibri"/>
          <w:b/>
          <w:bCs/>
          <w:lang w:eastAsia="cs-CZ"/>
        </w:rPr>
      </w:pPr>
    </w:p>
    <w:p w:rsidR="0029649F" w:rsidRPr="004B7D57" w:rsidRDefault="0029649F" w:rsidP="0029649F">
      <w:pPr>
        <w:suppressAutoHyphens/>
        <w:spacing w:after="0" w:line="240" w:lineRule="auto"/>
        <w:jc w:val="center"/>
        <w:rPr>
          <w:rFonts w:cs="Calibri"/>
          <w:lang w:eastAsia="cs-CZ"/>
        </w:rPr>
      </w:pPr>
      <w:r w:rsidRPr="004B7D57">
        <w:rPr>
          <w:rFonts w:cs="Calibri"/>
          <w:lang w:eastAsia="cs-CZ"/>
        </w:rPr>
        <w:t>založeného dle ustanovení § 20f a násl. zákona č. 40/1964 Sb., občanský zákoník, ve znění pozdějších předpisů</w:t>
      </w:r>
    </w:p>
    <w:p w:rsidR="0029649F" w:rsidRPr="004B7D57" w:rsidRDefault="0029649F" w:rsidP="0029649F">
      <w:pPr>
        <w:suppressAutoHyphens/>
        <w:spacing w:after="0" w:line="240" w:lineRule="auto"/>
        <w:jc w:val="both"/>
        <w:rPr>
          <w:rFonts w:cs="Calibri"/>
          <w:b/>
          <w:bCs/>
          <w:lang w:eastAsia="cs-CZ"/>
        </w:rPr>
      </w:pPr>
    </w:p>
    <w:p w:rsidR="0029649F" w:rsidRPr="004B7D57" w:rsidRDefault="0029649F" w:rsidP="0029649F">
      <w:pPr>
        <w:suppressAutoHyphens/>
        <w:spacing w:after="0" w:line="240" w:lineRule="auto"/>
        <w:jc w:val="both"/>
        <w:rPr>
          <w:rFonts w:cs="Calibri"/>
          <w:b/>
          <w:bCs/>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 xml:space="preserve">Zakladatelé: </w:t>
      </w:r>
    </w:p>
    <w:p w:rsidR="0029649F" w:rsidRPr="004B7D57" w:rsidRDefault="0029649F" w:rsidP="0029649F">
      <w:pPr>
        <w:numPr>
          <w:ilvl w:val="0"/>
          <w:numId w:val="2"/>
        </w:numPr>
        <w:suppressAutoHyphens/>
        <w:spacing w:after="0" w:line="240" w:lineRule="auto"/>
        <w:jc w:val="both"/>
        <w:rPr>
          <w:rFonts w:cs="Calibri"/>
          <w:lang w:eastAsia="cs-CZ"/>
        </w:rPr>
      </w:pPr>
      <w:r w:rsidRPr="004B7D57">
        <w:rPr>
          <w:rFonts w:cs="Calibri"/>
          <w:lang w:eastAsia="cs-CZ"/>
        </w:rPr>
        <w:t>Olomoucký kraj, se sídlem Jeremenkova 40a, PSČ 779 11 Olomouc, IČ: 60609460, zastoupený Ing. Martinem Tesaříkem, hejtmanem</w:t>
      </w:r>
    </w:p>
    <w:p w:rsidR="0029649F" w:rsidRPr="004B7D57" w:rsidRDefault="0029649F" w:rsidP="0029649F">
      <w:pPr>
        <w:numPr>
          <w:ilvl w:val="0"/>
          <w:numId w:val="2"/>
        </w:numPr>
        <w:suppressAutoHyphens/>
        <w:spacing w:after="0" w:line="240" w:lineRule="auto"/>
        <w:jc w:val="both"/>
        <w:rPr>
          <w:rFonts w:cs="Calibri"/>
          <w:lang w:eastAsia="cs-CZ"/>
        </w:rPr>
      </w:pPr>
      <w:r>
        <w:rPr>
          <w:rFonts w:cs="Calibri"/>
          <w:lang w:eastAsia="cs-CZ"/>
        </w:rPr>
        <w:t xml:space="preserve">Statutární </w:t>
      </w:r>
      <w:proofErr w:type="gramStart"/>
      <w:r>
        <w:rPr>
          <w:rFonts w:cs="Calibri"/>
          <w:lang w:eastAsia="cs-CZ"/>
        </w:rPr>
        <w:t xml:space="preserve">město </w:t>
      </w:r>
      <w:r w:rsidRPr="004B7D57">
        <w:rPr>
          <w:rFonts w:cs="Calibri"/>
          <w:lang w:eastAsia="cs-CZ"/>
        </w:rPr>
        <w:t xml:space="preserve"> Olomouc</w:t>
      </w:r>
      <w:proofErr w:type="gramEnd"/>
      <w:r w:rsidRPr="004B7D57">
        <w:rPr>
          <w:rFonts w:cs="Calibri"/>
          <w:lang w:eastAsia="cs-CZ"/>
        </w:rPr>
        <w:t xml:space="preserve">, se sídlem Horní náměstí </w:t>
      </w:r>
      <w:r>
        <w:rPr>
          <w:rFonts w:cs="Calibri"/>
          <w:lang w:eastAsia="cs-CZ"/>
        </w:rPr>
        <w:t>583</w:t>
      </w:r>
      <w:r w:rsidRPr="004B7D57">
        <w:rPr>
          <w:rFonts w:cs="Calibri"/>
          <w:lang w:eastAsia="cs-CZ"/>
        </w:rPr>
        <w:t>, 77</w:t>
      </w:r>
      <w:r>
        <w:rPr>
          <w:rFonts w:cs="Calibri"/>
          <w:lang w:eastAsia="cs-CZ"/>
        </w:rPr>
        <w:t>9</w:t>
      </w:r>
      <w:r w:rsidRPr="004B7D57">
        <w:rPr>
          <w:rFonts w:cs="Calibri"/>
          <w:lang w:eastAsia="cs-CZ"/>
        </w:rPr>
        <w:t xml:space="preserve"> </w:t>
      </w:r>
      <w:r>
        <w:rPr>
          <w:rFonts w:cs="Calibri"/>
          <w:lang w:eastAsia="cs-CZ"/>
        </w:rPr>
        <w:t xml:space="preserve">11 </w:t>
      </w:r>
      <w:r w:rsidRPr="004B7D57">
        <w:rPr>
          <w:rFonts w:cs="Calibri"/>
          <w:lang w:eastAsia="cs-CZ"/>
        </w:rPr>
        <w:t xml:space="preserve"> Olomouc, IČ</w:t>
      </w:r>
      <w:r>
        <w:rPr>
          <w:rFonts w:cs="Calibri"/>
          <w:lang w:eastAsia="cs-CZ"/>
        </w:rPr>
        <w:t>  00299308</w:t>
      </w:r>
      <w:r w:rsidRPr="004B7D57">
        <w:rPr>
          <w:rFonts w:cs="Calibri"/>
          <w:lang w:eastAsia="cs-CZ"/>
        </w:rPr>
        <w:t>, zastoupení p. Martinem Novotným, primátorem</w:t>
      </w:r>
    </w:p>
    <w:p w:rsidR="0029649F" w:rsidRPr="004B7D57" w:rsidRDefault="0029649F" w:rsidP="0029649F">
      <w:pPr>
        <w:numPr>
          <w:ilvl w:val="0"/>
          <w:numId w:val="2"/>
        </w:numPr>
        <w:suppressAutoHyphens/>
        <w:spacing w:after="0" w:line="240" w:lineRule="auto"/>
        <w:jc w:val="both"/>
        <w:rPr>
          <w:rFonts w:cs="Calibri"/>
          <w:b/>
          <w:lang w:eastAsia="cs-CZ"/>
        </w:rPr>
      </w:pPr>
      <w:r w:rsidRPr="004B7D57">
        <w:rPr>
          <w:rFonts w:cs="Calibri"/>
          <w:lang w:eastAsia="cs-CZ"/>
        </w:rPr>
        <w:t xml:space="preserve">Univerzita Palackého v Olomouci, se sídlem Křížkovského 8, 771 47 Olomouc, IČ: 61989592, zastoupená prof. RNDr. Miroslavem </w:t>
      </w:r>
      <w:proofErr w:type="spellStart"/>
      <w:r w:rsidRPr="004B7D57">
        <w:rPr>
          <w:rFonts w:cs="Calibri"/>
          <w:lang w:eastAsia="cs-CZ"/>
        </w:rPr>
        <w:t>Mašláněm</w:t>
      </w:r>
      <w:proofErr w:type="spellEnd"/>
      <w:r w:rsidRPr="004B7D57">
        <w:rPr>
          <w:rFonts w:cs="Calibri"/>
          <w:lang w:eastAsia="cs-CZ"/>
        </w:rPr>
        <w:t>, CSc., rektorem</w:t>
      </w:r>
    </w:p>
    <w:p w:rsidR="0029649F" w:rsidRPr="00B7383C" w:rsidRDefault="0029649F" w:rsidP="0029649F">
      <w:pPr>
        <w:numPr>
          <w:ilvl w:val="0"/>
          <w:numId w:val="2"/>
        </w:numPr>
        <w:suppressAutoHyphens/>
        <w:spacing w:after="0" w:line="240" w:lineRule="auto"/>
        <w:jc w:val="both"/>
        <w:rPr>
          <w:rFonts w:cs="Calibri"/>
          <w:b/>
          <w:lang w:eastAsia="cs-CZ"/>
        </w:rPr>
      </w:pPr>
      <w:r w:rsidRPr="00B7383C">
        <w:rPr>
          <w:rFonts w:cs="Calibri"/>
          <w:bCs/>
          <w:lang w:eastAsia="cs-CZ"/>
        </w:rPr>
        <w:t>Moravská vysoká škola Olomouc o.p.s.</w:t>
      </w:r>
      <w:r w:rsidRPr="00B7383C">
        <w:rPr>
          <w:rFonts w:cs="Calibri"/>
          <w:b/>
          <w:lang w:eastAsia="cs-CZ"/>
        </w:rPr>
        <w:t>,</w:t>
      </w:r>
      <w:r w:rsidRPr="00B7383C">
        <w:rPr>
          <w:rFonts w:cs="Calibri"/>
          <w:lang w:eastAsia="cs-CZ"/>
        </w:rPr>
        <w:t xml:space="preserve"> se sídlem Jeremenkova 1142/42, 772 00 Olomouc, IČ: 26867184, zastoupená </w:t>
      </w:r>
      <w:proofErr w:type="spellStart"/>
      <w:proofErr w:type="gramStart"/>
      <w:r w:rsidRPr="00B7383C">
        <w:rPr>
          <w:rFonts w:cs="Calibri"/>
          <w:lang w:eastAsia="cs-CZ"/>
        </w:rPr>
        <w:t>RNDr.Josefem</w:t>
      </w:r>
      <w:proofErr w:type="spellEnd"/>
      <w:proofErr w:type="gramEnd"/>
      <w:r w:rsidRPr="00B7383C">
        <w:rPr>
          <w:rFonts w:cs="Calibri"/>
          <w:lang w:eastAsia="cs-CZ"/>
        </w:rPr>
        <w:t xml:space="preserve"> Tesaříkem, ředitelem</w:t>
      </w:r>
    </w:p>
    <w:p w:rsidR="0029649F" w:rsidRPr="00B7383C" w:rsidRDefault="0029649F" w:rsidP="0029649F">
      <w:pPr>
        <w:numPr>
          <w:ilvl w:val="0"/>
          <w:numId w:val="2"/>
        </w:numPr>
        <w:suppressAutoHyphens/>
        <w:spacing w:after="0" w:line="240" w:lineRule="auto"/>
        <w:jc w:val="both"/>
        <w:rPr>
          <w:rFonts w:cs="Calibri"/>
          <w:b/>
          <w:lang w:eastAsia="cs-CZ"/>
        </w:rPr>
      </w:pPr>
      <w:r w:rsidRPr="00B7383C">
        <w:rPr>
          <w:rFonts w:cs="Calibri"/>
          <w:lang w:eastAsia="cs-CZ"/>
        </w:rPr>
        <w:t xml:space="preserve">Vysoká škola logistiky o.p.s., se sídlem Palackého 1381/25, 750 02 Přerov, IČ: 25875167, zastoupená JUDr. Ivanem </w:t>
      </w:r>
      <w:proofErr w:type="spellStart"/>
      <w:r w:rsidRPr="00B7383C">
        <w:rPr>
          <w:rFonts w:cs="Calibri"/>
          <w:lang w:eastAsia="cs-CZ"/>
        </w:rPr>
        <w:t>Barančíkem</w:t>
      </w:r>
      <w:proofErr w:type="spellEnd"/>
      <w:r w:rsidRPr="00B7383C">
        <w:rPr>
          <w:rFonts w:cs="Calibri"/>
          <w:lang w:eastAsia="cs-CZ"/>
        </w:rPr>
        <w:t xml:space="preserve">, rektorem </w:t>
      </w:r>
    </w:p>
    <w:p w:rsidR="0029649F" w:rsidRPr="00B7383C" w:rsidRDefault="0029649F" w:rsidP="0029649F">
      <w:pPr>
        <w:numPr>
          <w:ilvl w:val="0"/>
          <w:numId w:val="2"/>
        </w:numPr>
        <w:suppressAutoHyphens/>
        <w:spacing w:after="0" w:line="240" w:lineRule="auto"/>
        <w:jc w:val="both"/>
        <w:rPr>
          <w:rFonts w:cs="Calibri"/>
          <w:b/>
          <w:lang w:eastAsia="cs-CZ"/>
        </w:rPr>
      </w:pPr>
      <w:r w:rsidRPr="00B7383C">
        <w:rPr>
          <w:rFonts w:cs="Calibri"/>
          <w:lang w:eastAsia="cs-CZ"/>
        </w:rPr>
        <w:t>Krajská hospodářská komora Olomouckého kraje, se sídlem Jeremenkova 40B 779 00  Olomouc, IČO: 70951039, zastoupená Ing. Bořivojem Minářem, předsedou představenstva</w:t>
      </w:r>
    </w:p>
    <w:p w:rsidR="0029649F" w:rsidRPr="00B7383C" w:rsidRDefault="0029649F" w:rsidP="0029649F">
      <w:pPr>
        <w:numPr>
          <w:ilvl w:val="0"/>
          <w:numId w:val="2"/>
        </w:numPr>
        <w:suppressAutoHyphens/>
        <w:spacing w:after="0" w:line="240" w:lineRule="auto"/>
        <w:jc w:val="both"/>
        <w:rPr>
          <w:rFonts w:cs="Calibri"/>
          <w:lang w:eastAsia="cs-CZ"/>
        </w:rPr>
      </w:pPr>
      <w:r w:rsidRPr="00B7383C">
        <w:rPr>
          <w:rFonts w:cs="Calibri"/>
          <w:lang w:eastAsia="cs-CZ"/>
        </w:rPr>
        <w:t xml:space="preserve"> Agrární komora Olomouckého kraje, se sídlem Blanická 3/3, 772 00 Olomouc-Hodolany, IČ: 70930520, zastoupená Ing. Josefem Hlavinkou, předsedou představenstva </w:t>
      </w:r>
    </w:p>
    <w:p w:rsidR="0029649F" w:rsidRPr="004B7D57" w:rsidRDefault="0029649F" w:rsidP="0029649F">
      <w:pPr>
        <w:numPr>
          <w:ilvl w:val="0"/>
          <w:numId w:val="2"/>
        </w:numPr>
        <w:suppressAutoHyphens/>
        <w:spacing w:after="0" w:line="240" w:lineRule="auto"/>
        <w:jc w:val="both"/>
        <w:rPr>
          <w:rFonts w:cs="Calibri"/>
          <w:i/>
          <w:lang w:eastAsia="cs-CZ"/>
        </w:rPr>
      </w:pPr>
      <w:r w:rsidRPr="00B7383C">
        <w:rPr>
          <w:rFonts w:cs="Calibri"/>
          <w:bCs/>
          <w:lang w:eastAsia="cs-CZ"/>
        </w:rPr>
        <w:t xml:space="preserve">Nadační ústav regionální spolupráce, o.p.s., se sídlem Jeremenkova 42, Olomouc, 779 00, IČ:26844389, zastoupená Ing. Jiřím Rudolfem, </w:t>
      </w:r>
      <w:r>
        <w:rPr>
          <w:rFonts w:cs="Calibri"/>
          <w:bCs/>
          <w:lang w:eastAsia="cs-CZ"/>
        </w:rPr>
        <w:t>ředitelem</w:t>
      </w:r>
    </w:p>
    <w:p w:rsidR="0029649F" w:rsidRPr="004B7D57" w:rsidRDefault="0029649F" w:rsidP="0029649F">
      <w:pPr>
        <w:suppressAutoHyphens/>
        <w:spacing w:after="0" w:line="240" w:lineRule="auto"/>
        <w:ind w:left="360"/>
        <w:jc w:val="both"/>
        <w:rPr>
          <w:rFonts w:cs="Calibri"/>
          <w:bCs/>
          <w:lang w:eastAsia="cs-CZ"/>
        </w:rPr>
      </w:pPr>
    </w:p>
    <w:p w:rsidR="0029649F" w:rsidRPr="004B7D57" w:rsidRDefault="0029649F" w:rsidP="0029649F">
      <w:pPr>
        <w:suppressAutoHyphens/>
        <w:spacing w:after="0" w:line="240" w:lineRule="auto"/>
        <w:ind w:left="360"/>
        <w:jc w:val="both"/>
        <w:rPr>
          <w:rFonts w:cs="Calibri"/>
          <w:i/>
          <w:lang w:eastAsia="cs-CZ"/>
        </w:rPr>
      </w:pPr>
      <w:proofErr w:type="gramStart"/>
      <w:r>
        <w:rPr>
          <w:rFonts w:cs="Calibri"/>
          <w:lang w:eastAsia="cs-CZ"/>
        </w:rPr>
        <w:t>se dohodli</w:t>
      </w:r>
      <w:proofErr w:type="gramEnd"/>
      <w:r w:rsidRPr="004B7D57">
        <w:rPr>
          <w:rFonts w:cs="Calibri"/>
          <w:lang w:eastAsia="cs-CZ"/>
        </w:rPr>
        <w:t xml:space="preserve"> na založení níže uvedeného zájmového sdružení právnických osob: OK4Inovace.</w:t>
      </w:r>
    </w:p>
    <w:p w:rsidR="0029649F" w:rsidRPr="004B7D57" w:rsidRDefault="0029649F" w:rsidP="0029649F">
      <w:pPr>
        <w:keepNext/>
        <w:suppressAutoHyphens/>
        <w:spacing w:after="0" w:line="240" w:lineRule="auto"/>
        <w:jc w:val="center"/>
        <w:outlineLvl w:val="1"/>
        <w:rPr>
          <w:rFonts w:cs="Calibri"/>
          <w:b/>
          <w:bCs/>
          <w:lang w:eastAsia="cs-CZ"/>
        </w:rPr>
      </w:pPr>
    </w:p>
    <w:p w:rsidR="0029649F" w:rsidRPr="004B7D57" w:rsidRDefault="0029649F" w:rsidP="0029649F">
      <w:pPr>
        <w:keepNext/>
        <w:tabs>
          <w:tab w:val="left" w:pos="4372"/>
          <w:tab w:val="center" w:pos="4536"/>
        </w:tabs>
        <w:suppressAutoHyphens/>
        <w:spacing w:after="0" w:line="240" w:lineRule="auto"/>
        <w:outlineLvl w:val="1"/>
        <w:rPr>
          <w:rFonts w:cs="Calibri"/>
          <w:b/>
          <w:bCs/>
          <w:lang w:eastAsia="cs-CZ"/>
        </w:rPr>
      </w:pPr>
      <w:r>
        <w:rPr>
          <w:rFonts w:cs="Calibri"/>
          <w:b/>
          <w:bCs/>
          <w:lang w:eastAsia="cs-CZ"/>
        </w:rPr>
        <w:tab/>
      </w:r>
      <w:r>
        <w:rPr>
          <w:rFonts w:cs="Calibri"/>
          <w:b/>
          <w:bCs/>
          <w:lang w:eastAsia="cs-CZ"/>
        </w:rPr>
        <w:tab/>
      </w:r>
      <w:r w:rsidRPr="004B7D57">
        <w:rPr>
          <w:rFonts w:cs="Calibri"/>
          <w:b/>
          <w:bCs/>
          <w:lang w:eastAsia="cs-CZ"/>
        </w:rPr>
        <w:t>I.</w:t>
      </w:r>
    </w:p>
    <w:p w:rsidR="0029649F" w:rsidRPr="004B7D57" w:rsidRDefault="0029649F" w:rsidP="0029649F">
      <w:pPr>
        <w:keepNext/>
        <w:suppressAutoHyphens/>
        <w:spacing w:after="0" w:line="360" w:lineRule="auto"/>
        <w:jc w:val="center"/>
        <w:outlineLvl w:val="1"/>
        <w:rPr>
          <w:rFonts w:cs="Calibri"/>
          <w:b/>
          <w:bCs/>
          <w:lang w:eastAsia="cs-CZ"/>
        </w:rPr>
      </w:pPr>
      <w:r w:rsidRPr="004B7D57">
        <w:rPr>
          <w:rFonts w:cs="Calibri"/>
          <w:b/>
          <w:bCs/>
          <w:lang w:eastAsia="cs-CZ"/>
        </w:rPr>
        <w:t>Zakládající členové zájmového sdružení právnických osob OK4Inovace</w:t>
      </w:r>
    </w:p>
    <w:p w:rsidR="0029649F" w:rsidRPr="004B7D57" w:rsidRDefault="0029649F" w:rsidP="0029649F">
      <w:pPr>
        <w:numPr>
          <w:ilvl w:val="0"/>
          <w:numId w:val="3"/>
        </w:numPr>
        <w:suppressAutoHyphens/>
        <w:spacing w:after="0" w:line="240" w:lineRule="auto"/>
        <w:jc w:val="both"/>
        <w:rPr>
          <w:rFonts w:cs="Calibri"/>
          <w:lang w:eastAsia="cs-CZ"/>
        </w:rPr>
      </w:pPr>
      <w:r w:rsidRPr="004B7D57">
        <w:rPr>
          <w:rFonts w:cs="Calibri"/>
          <w:lang w:eastAsia="cs-CZ"/>
        </w:rPr>
        <w:t xml:space="preserve">Zakládajícími členy zájmového sdružení právnických osob „OK4Inovace", (dále jen Sdružení) jsou smluvní strany této smlouvy. </w:t>
      </w:r>
    </w:p>
    <w:p w:rsidR="0029649F" w:rsidRPr="004B7D57" w:rsidRDefault="0029649F" w:rsidP="0029649F">
      <w:pPr>
        <w:suppressAutoHyphens/>
        <w:spacing w:after="0" w:line="240" w:lineRule="auto"/>
        <w:ind w:left="360"/>
        <w:jc w:val="both"/>
        <w:rPr>
          <w:rFonts w:cs="Calibri"/>
          <w:i/>
          <w:color w:val="FF0000"/>
          <w:lang w:eastAsia="cs-CZ"/>
        </w:rPr>
      </w:pPr>
      <w:r w:rsidRPr="004B7D57">
        <w:rPr>
          <w:rFonts w:cs="Calibri"/>
          <w:color w:val="FF0000"/>
          <w:lang w:eastAsia="cs-CZ"/>
        </w:rPr>
        <w:t xml:space="preserve"> </w:t>
      </w:r>
    </w:p>
    <w:p w:rsidR="0029649F" w:rsidRPr="004B7D57" w:rsidRDefault="0029649F" w:rsidP="0029649F">
      <w:pPr>
        <w:keepNext/>
        <w:suppressAutoHyphens/>
        <w:spacing w:after="0" w:line="240" w:lineRule="auto"/>
        <w:jc w:val="center"/>
        <w:outlineLvl w:val="1"/>
        <w:rPr>
          <w:rFonts w:cs="Calibri"/>
          <w:b/>
          <w:bCs/>
          <w:lang w:eastAsia="cs-CZ"/>
        </w:rPr>
      </w:pPr>
      <w:r w:rsidRPr="004B7D57">
        <w:rPr>
          <w:rFonts w:cs="Calibri"/>
          <w:b/>
          <w:bCs/>
          <w:lang w:eastAsia="cs-CZ"/>
        </w:rPr>
        <w:t>II</w:t>
      </w:r>
    </w:p>
    <w:p w:rsidR="0029649F" w:rsidRPr="004B7D57" w:rsidRDefault="0029649F" w:rsidP="0029649F">
      <w:pPr>
        <w:keepNext/>
        <w:suppressAutoHyphens/>
        <w:spacing w:after="0" w:line="360" w:lineRule="auto"/>
        <w:jc w:val="center"/>
        <w:outlineLvl w:val="1"/>
        <w:rPr>
          <w:rFonts w:cs="Calibri"/>
          <w:b/>
          <w:bCs/>
          <w:lang w:eastAsia="cs-CZ"/>
        </w:rPr>
      </w:pPr>
      <w:r w:rsidRPr="004B7D57">
        <w:rPr>
          <w:rFonts w:cs="Calibri"/>
          <w:b/>
          <w:bCs/>
          <w:lang w:eastAsia="cs-CZ"/>
        </w:rPr>
        <w:t>Název a sídlo</w:t>
      </w:r>
    </w:p>
    <w:p w:rsidR="0029649F" w:rsidRPr="004B7D57" w:rsidRDefault="0029649F" w:rsidP="0029649F">
      <w:pPr>
        <w:numPr>
          <w:ilvl w:val="0"/>
          <w:numId w:val="20"/>
        </w:numPr>
        <w:suppressAutoHyphens/>
        <w:spacing w:after="0" w:line="240" w:lineRule="auto"/>
        <w:jc w:val="both"/>
        <w:rPr>
          <w:rFonts w:cs="Calibri"/>
          <w:lang w:eastAsia="cs-CZ"/>
        </w:rPr>
      </w:pPr>
      <w:r w:rsidRPr="004B7D57">
        <w:rPr>
          <w:rFonts w:cs="Calibri"/>
          <w:lang w:eastAsia="cs-CZ"/>
        </w:rPr>
        <w:t xml:space="preserve">Název </w:t>
      </w:r>
      <w:r>
        <w:rPr>
          <w:rFonts w:cs="Calibri"/>
          <w:lang w:eastAsia="cs-CZ"/>
        </w:rPr>
        <w:t>S</w:t>
      </w:r>
      <w:r w:rsidRPr="004B7D57">
        <w:rPr>
          <w:rFonts w:cs="Calibri"/>
          <w:lang w:eastAsia="cs-CZ"/>
        </w:rPr>
        <w:t>družení zní: OK4Inovace</w:t>
      </w:r>
    </w:p>
    <w:p w:rsidR="0029649F" w:rsidRPr="004B7D57" w:rsidRDefault="0029649F" w:rsidP="0029649F">
      <w:pPr>
        <w:numPr>
          <w:ilvl w:val="0"/>
          <w:numId w:val="20"/>
        </w:numPr>
        <w:suppressAutoHyphens/>
        <w:spacing w:after="0" w:line="240" w:lineRule="auto"/>
        <w:jc w:val="both"/>
        <w:rPr>
          <w:rFonts w:cs="Calibri"/>
          <w:lang w:eastAsia="cs-CZ"/>
        </w:rPr>
      </w:pPr>
      <w:r w:rsidRPr="004B7D57">
        <w:rPr>
          <w:rFonts w:cs="Calibri"/>
          <w:lang w:eastAsia="cs-CZ"/>
        </w:rPr>
        <w:t xml:space="preserve">Sídlem </w:t>
      </w:r>
      <w:r>
        <w:rPr>
          <w:rFonts w:cs="Calibri"/>
          <w:lang w:eastAsia="cs-CZ"/>
        </w:rPr>
        <w:t>S</w:t>
      </w:r>
      <w:r w:rsidRPr="004B7D57">
        <w:rPr>
          <w:rFonts w:cs="Calibri"/>
          <w:lang w:eastAsia="cs-CZ"/>
        </w:rPr>
        <w:t>družení je:  Olomouc, Jeremenkova 40b, PSČ 779 00</w:t>
      </w: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center"/>
        <w:rPr>
          <w:rFonts w:cs="Calibri"/>
          <w:b/>
          <w:bCs/>
          <w:lang w:eastAsia="cs-CZ"/>
        </w:rPr>
      </w:pPr>
      <w:r w:rsidRPr="004B7D57">
        <w:rPr>
          <w:rFonts w:cs="Calibri"/>
          <w:b/>
          <w:bCs/>
          <w:lang w:eastAsia="cs-CZ"/>
        </w:rPr>
        <w:t>III.</w:t>
      </w:r>
    </w:p>
    <w:p w:rsidR="0029649F" w:rsidRPr="004B7D57" w:rsidRDefault="0029649F" w:rsidP="0029649F">
      <w:pPr>
        <w:suppressAutoHyphens/>
        <w:spacing w:after="0" w:line="360" w:lineRule="auto"/>
        <w:jc w:val="center"/>
        <w:rPr>
          <w:rFonts w:cs="Calibri"/>
          <w:bCs/>
          <w:i/>
          <w:lang w:eastAsia="cs-CZ"/>
        </w:rPr>
      </w:pPr>
      <w:r w:rsidRPr="004B7D57">
        <w:rPr>
          <w:rFonts w:cs="Calibri"/>
          <w:b/>
          <w:bCs/>
          <w:lang w:eastAsia="cs-CZ"/>
        </w:rPr>
        <w:t xml:space="preserve">Účel Sdružení </w:t>
      </w:r>
    </w:p>
    <w:p w:rsidR="0029649F" w:rsidRPr="004B7D57" w:rsidRDefault="0029649F" w:rsidP="0029649F">
      <w:pPr>
        <w:numPr>
          <w:ilvl w:val="0"/>
          <w:numId w:val="4"/>
        </w:numPr>
        <w:suppressAutoHyphens/>
        <w:spacing w:after="0" w:line="240" w:lineRule="auto"/>
        <w:jc w:val="both"/>
        <w:rPr>
          <w:rFonts w:cs="Calibri"/>
          <w:lang w:eastAsia="cs-CZ"/>
        </w:rPr>
      </w:pPr>
      <w:r w:rsidRPr="004B7D57">
        <w:rPr>
          <w:rFonts w:cs="Calibri"/>
          <w:lang w:eastAsia="cs-CZ"/>
        </w:rPr>
        <w:t xml:space="preserve">Účelem </w:t>
      </w:r>
      <w:r>
        <w:rPr>
          <w:rFonts w:cs="Calibri"/>
          <w:lang w:eastAsia="cs-CZ"/>
        </w:rPr>
        <w:t>S</w:t>
      </w:r>
      <w:r w:rsidRPr="004B7D57">
        <w:rPr>
          <w:rFonts w:cs="Calibri"/>
          <w:lang w:eastAsia="cs-CZ"/>
        </w:rPr>
        <w:t xml:space="preserve">družení je zajistit realizaci Regionální inovační strategie </w:t>
      </w:r>
      <w:r>
        <w:rPr>
          <w:rFonts w:cs="Calibri"/>
          <w:lang w:eastAsia="cs-CZ"/>
        </w:rPr>
        <w:t xml:space="preserve">Olomouckého kraje </w:t>
      </w:r>
      <w:r w:rsidRPr="004B7D57">
        <w:rPr>
          <w:rFonts w:cs="Calibri"/>
          <w:lang w:eastAsia="cs-CZ"/>
        </w:rPr>
        <w:t>a následnou podporu inovačnímu procesu v regionu Olomouckého kraje (dále jen OK).</w:t>
      </w: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keepNext/>
        <w:suppressAutoHyphens/>
        <w:spacing w:after="0" w:line="240" w:lineRule="auto"/>
        <w:jc w:val="center"/>
        <w:outlineLvl w:val="1"/>
        <w:rPr>
          <w:rFonts w:cs="Calibri"/>
          <w:b/>
          <w:bCs/>
          <w:lang w:eastAsia="cs-CZ"/>
        </w:rPr>
      </w:pPr>
      <w:r w:rsidRPr="004B7D57">
        <w:rPr>
          <w:rFonts w:cs="Calibri"/>
          <w:b/>
          <w:bCs/>
          <w:lang w:eastAsia="cs-CZ"/>
        </w:rPr>
        <w:t>IV.</w:t>
      </w:r>
    </w:p>
    <w:p w:rsidR="0029649F" w:rsidRPr="004B7D57" w:rsidRDefault="0029649F" w:rsidP="0029649F">
      <w:pPr>
        <w:keepNext/>
        <w:suppressAutoHyphens/>
        <w:spacing w:after="0" w:line="360" w:lineRule="auto"/>
        <w:jc w:val="center"/>
        <w:outlineLvl w:val="1"/>
        <w:rPr>
          <w:rFonts w:cs="Calibri"/>
          <w:b/>
          <w:bCs/>
          <w:lang w:eastAsia="cs-CZ"/>
        </w:rPr>
      </w:pPr>
      <w:r w:rsidRPr="004B7D57">
        <w:rPr>
          <w:rFonts w:cs="Calibri"/>
          <w:b/>
          <w:bCs/>
          <w:lang w:eastAsia="cs-CZ"/>
        </w:rPr>
        <w:t xml:space="preserve">Jednání za </w:t>
      </w:r>
      <w:r>
        <w:rPr>
          <w:rFonts w:cs="Calibri"/>
          <w:b/>
          <w:bCs/>
          <w:lang w:eastAsia="cs-CZ"/>
        </w:rPr>
        <w:t>S</w:t>
      </w:r>
      <w:r w:rsidRPr="004B7D57">
        <w:rPr>
          <w:rFonts w:cs="Calibri"/>
          <w:b/>
          <w:bCs/>
          <w:lang w:eastAsia="cs-CZ"/>
        </w:rPr>
        <w:t>družení</w:t>
      </w:r>
    </w:p>
    <w:p w:rsidR="0029649F" w:rsidRPr="004B7D57" w:rsidRDefault="0029649F" w:rsidP="0029649F">
      <w:pPr>
        <w:widowControl w:val="0"/>
        <w:numPr>
          <w:ilvl w:val="0"/>
          <w:numId w:val="5"/>
        </w:numPr>
        <w:spacing w:after="0" w:line="240" w:lineRule="auto"/>
        <w:jc w:val="both"/>
        <w:rPr>
          <w:rFonts w:cs="Calibri"/>
          <w:lang w:eastAsia="cs-CZ"/>
        </w:rPr>
      </w:pPr>
      <w:r w:rsidRPr="004B7D57">
        <w:rPr>
          <w:rFonts w:cs="Calibri"/>
          <w:lang w:eastAsia="cs-CZ"/>
        </w:rPr>
        <w:t>1.</w:t>
      </w:r>
      <w:r w:rsidRPr="004B7D57">
        <w:rPr>
          <w:rFonts w:cs="Calibri"/>
          <w:lang w:eastAsia="cs-CZ"/>
        </w:rPr>
        <w:tab/>
        <w:t xml:space="preserve">Osobou oprávněnou jednat jménem Sdružení včetně podání návrhu na zápis do registru </w:t>
      </w:r>
      <w:r w:rsidRPr="004B7D57">
        <w:rPr>
          <w:rFonts w:cs="Calibri"/>
          <w:lang w:eastAsia="cs-CZ"/>
        </w:rPr>
        <w:lastRenderedPageBreak/>
        <w:t>sdružení vedeného u krajského úřadu je:</w:t>
      </w:r>
      <w:r>
        <w:rPr>
          <w:rFonts w:cs="Calibri"/>
          <w:lang w:eastAsia="cs-CZ"/>
        </w:rPr>
        <w:t xml:space="preserve"> </w:t>
      </w:r>
      <w:r w:rsidRPr="004B7D57">
        <w:rPr>
          <w:rFonts w:cs="Calibri"/>
          <w:lang w:eastAsia="cs-CZ"/>
        </w:rPr>
        <w:t>…………</w:t>
      </w:r>
      <w:proofErr w:type="gramStart"/>
      <w:r w:rsidRPr="004B7D57">
        <w:rPr>
          <w:rFonts w:cs="Calibri"/>
          <w:lang w:eastAsia="cs-CZ"/>
        </w:rPr>
        <w:t>…... Tato</w:t>
      </w:r>
      <w:proofErr w:type="gramEnd"/>
      <w:r w:rsidRPr="004B7D57">
        <w:rPr>
          <w:rFonts w:cs="Calibri"/>
          <w:lang w:eastAsia="cs-CZ"/>
        </w:rPr>
        <w:t xml:space="preserve"> osoba je oprávněna ustanovit si dalšího zástupce.</w:t>
      </w:r>
    </w:p>
    <w:p w:rsidR="0029649F" w:rsidRPr="004B7D57" w:rsidRDefault="0029649F" w:rsidP="0029649F">
      <w:pPr>
        <w:suppressAutoHyphens/>
        <w:spacing w:after="0" w:line="240" w:lineRule="auto"/>
        <w:jc w:val="both"/>
        <w:rPr>
          <w:rFonts w:cs="Calibri"/>
          <w:bCs/>
          <w:lang w:eastAsia="cs-CZ"/>
        </w:rPr>
      </w:pPr>
    </w:p>
    <w:p w:rsidR="0029649F" w:rsidRPr="004B7D57" w:rsidRDefault="0029649F" w:rsidP="0029649F">
      <w:pPr>
        <w:keepNext/>
        <w:suppressAutoHyphens/>
        <w:spacing w:after="0" w:line="240" w:lineRule="auto"/>
        <w:jc w:val="center"/>
        <w:outlineLvl w:val="1"/>
        <w:rPr>
          <w:rFonts w:cs="Calibri"/>
          <w:b/>
          <w:bCs/>
          <w:lang w:eastAsia="cs-CZ"/>
        </w:rPr>
      </w:pPr>
      <w:r w:rsidRPr="004B7D57">
        <w:rPr>
          <w:rFonts w:cs="Calibri"/>
          <w:b/>
          <w:bCs/>
          <w:lang w:eastAsia="cs-CZ"/>
        </w:rPr>
        <w:t>V.</w:t>
      </w:r>
    </w:p>
    <w:p w:rsidR="0029649F" w:rsidRPr="004B7D57" w:rsidRDefault="0029649F" w:rsidP="0029649F">
      <w:pPr>
        <w:keepNext/>
        <w:suppressAutoHyphens/>
        <w:spacing w:after="0" w:line="360" w:lineRule="auto"/>
        <w:jc w:val="center"/>
        <w:outlineLvl w:val="1"/>
        <w:rPr>
          <w:rFonts w:cs="Calibri"/>
          <w:b/>
          <w:bCs/>
          <w:lang w:eastAsia="cs-CZ"/>
        </w:rPr>
      </w:pPr>
      <w:r w:rsidRPr="004B7D57">
        <w:rPr>
          <w:rFonts w:cs="Calibri"/>
          <w:b/>
          <w:bCs/>
          <w:lang w:eastAsia="cs-CZ"/>
        </w:rPr>
        <w:t>Členové správní rady</w:t>
      </w:r>
    </w:p>
    <w:p w:rsidR="0029649F" w:rsidRPr="007C0517" w:rsidRDefault="0053296A" w:rsidP="0029649F">
      <w:pPr>
        <w:numPr>
          <w:ilvl w:val="0"/>
          <w:numId w:val="8"/>
        </w:numPr>
        <w:suppressAutoHyphens/>
        <w:spacing w:after="0" w:line="240" w:lineRule="auto"/>
        <w:jc w:val="both"/>
        <w:rPr>
          <w:rFonts w:cs="Calibri"/>
          <w:color w:val="0070C0"/>
          <w:lang w:eastAsia="cs-CZ"/>
        </w:rPr>
      </w:pPr>
      <w:r>
        <w:rPr>
          <w:rFonts w:cs="Calibri"/>
          <w:lang w:eastAsia="cs-CZ"/>
        </w:rPr>
        <w:t>Prvními členy správní rady jsou:</w:t>
      </w:r>
    </w:p>
    <w:p w:rsidR="0029649F" w:rsidRPr="00894C65" w:rsidRDefault="0029649F" w:rsidP="0029649F">
      <w:pPr>
        <w:numPr>
          <w:ilvl w:val="1"/>
          <w:numId w:val="8"/>
        </w:numPr>
        <w:suppressAutoHyphens/>
        <w:spacing w:after="0" w:line="240" w:lineRule="auto"/>
        <w:jc w:val="both"/>
        <w:rPr>
          <w:rFonts w:cs="Calibri"/>
          <w:lang w:eastAsia="cs-CZ"/>
        </w:rPr>
      </w:pPr>
      <w:r w:rsidRPr="00894C65">
        <w:rPr>
          <w:rFonts w:cs="Calibri"/>
          <w:lang w:eastAsia="cs-CZ"/>
        </w:rPr>
        <w:t>Ing. Martin Tesařík</w:t>
      </w:r>
    </w:p>
    <w:p w:rsidR="0029649F" w:rsidRPr="00894C65" w:rsidRDefault="0029649F" w:rsidP="0029649F">
      <w:pPr>
        <w:numPr>
          <w:ilvl w:val="1"/>
          <w:numId w:val="8"/>
        </w:numPr>
        <w:suppressAutoHyphens/>
        <w:spacing w:after="0" w:line="240" w:lineRule="auto"/>
        <w:jc w:val="both"/>
        <w:rPr>
          <w:rFonts w:cs="Calibri"/>
          <w:lang w:eastAsia="cs-CZ"/>
        </w:rPr>
      </w:pPr>
      <w:r w:rsidRPr="00894C65">
        <w:rPr>
          <w:rFonts w:cs="Calibri"/>
          <w:lang w:eastAsia="cs-CZ"/>
        </w:rPr>
        <w:t xml:space="preserve">Ing. </w:t>
      </w:r>
      <w:bookmarkStart w:id="0" w:name="_GoBack"/>
      <w:bookmarkEnd w:id="0"/>
      <w:r w:rsidRPr="00894C65">
        <w:rPr>
          <w:rFonts w:cs="Calibri"/>
          <w:lang w:eastAsia="cs-CZ"/>
        </w:rPr>
        <w:t>Martin Novotný</w:t>
      </w:r>
    </w:p>
    <w:p w:rsidR="0029649F" w:rsidRPr="00894C65" w:rsidRDefault="0029649F" w:rsidP="0029649F">
      <w:pPr>
        <w:numPr>
          <w:ilvl w:val="1"/>
          <w:numId w:val="8"/>
        </w:numPr>
        <w:suppressAutoHyphens/>
        <w:spacing w:after="0" w:line="240" w:lineRule="auto"/>
        <w:jc w:val="both"/>
        <w:rPr>
          <w:rFonts w:cs="Calibri"/>
          <w:lang w:eastAsia="cs-CZ"/>
        </w:rPr>
      </w:pPr>
      <w:r w:rsidRPr="00894C65">
        <w:rPr>
          <w:rFonts w:cs="Calibri"/>
          <w:lang w:eastAsia="cs-CZ"/>
        </w:rPr>
        <w:t xml:space="preserve">Prof. Miroslav </w:t>
      </w:r>
      <w:proofErr w:type="spellStart"/>
      <w:r w:rsidRPr="00894C65">
        <w:rPr>
          <w:rFonts w:cs="Calibri"/>
          <w:lang w:eastAsia="cs-CZ"/>
        </w:rPr>
        <w:t>Mašláň</w:t>
      </w:r>
      <w:proofErr w:type="spellEnd"/>
    </w:p>
    <w:p w:rsidR="0029649F" w:rsidRPr="00894C65" w:rsidRDefault="0029649F" w:rsidP="0029649F">
      <w:pPr>
        <w:numPr>
          <w:ilvl w:val="1"/>
          <w:numId w:val="8"/>
        </w:numPr>
        <w:suppressAutoHyphens/>
        <w:spacing w:after="0" w:line="240" w:lineRule="auto"/>
        <w:jc w:val="both"/>
        <w:rPr>
          <w:rFonts w:cs="Calibri"/>
          <w:lang w:eastAsia="cs-CZ"/>
        </w:rPr>
      </w:pPr>
      <w:r w:rsidRPr="00894C65">
        <w:rPr>
          <w:rFonts w:cs="Calibri"/>
          <w:lang w:eastAsia="cs-CZ"/>
        </w:rPr>
        <w:t>RNDr. Josef Tesařík</w:t>
      </w:r>
    </w:p>
    <w:p w:rsidR="0029649F" w:rsidRPr="00894C65" w:rsidRDefault="0053296A" w:rsidP="0029649F">
      <w:pPr>
        <w:numPr>
          <w:ilvl w:val="1"/>
          <w:numId w:val="8"/>
        </w:numPr>
        <w:suppressAutoHyphens/>
        <w:spacing w:after="0" w:line="240" w:lineRule="auto"/>
        <w:jc w:val="both"/>
        <w:rPr>
          <w:rFonts w:cs="Calibri"/>
          <w:lang w:eastAsia="cs-CZ"/>
        </w:rPr>
      </w:pPr>
      <w:r>
        <w:rPr>
          <w:rFonts w:cs="Calibri"/>
          <w:lang w:eastAsia="cs-CZ"/>
        </w:rPr>
        <w:t>Ing. Jan Březina</w:t>
      </w:r>
    </w:p>
    <w:p w:rsidR="0029649F" w:rsidRPr="00894C65" w:rsidRDefault="0029649F" w:rsidP="0029649F">
      <w:pPr>
        <w:numPr>
          <w:ilvl w:val="1"/>
          <w:numId w:val="8"/>
        </w:numPr>
        <w:suppressAutoHyphens/>
        <w:spacing w:after="0" w:line="240" w:lineRule="auto"/>
        <w:jc w:val="both"/>
        <w:rPr>
          <w:rFonts w:cs="Calibri"/>
          <w:lang w:eastAsia="cs-CZ"/>
        </w:rPr>
      </w:pPr>
      <w:r w:rsidRPr="00894C65">
        <w:rPr>
          <w:rFonts w:cs="Calibri"/>
          <w:lang w:eastAsia="cs-CZ"/>
        </w:rPr>
        <w:t>Ing. Bořivoj Minář</w:t>
      </w:r>
    </w:p>
    <w:p w:rsidR="0029649F" w:rsidRPr="00894C65" w:rsidRDefault="0053296A" w:rsidP="0029649F">
      <w:pPr>
        <w:numPr>
          <w:ilvl w:val="1"/>
          <w:numId w:val="8"/>
        </w:numPr>
        <w:suppressAutoHyphens/>
        <w:spacing w:after="0" w:line="240" w:lineRule="auto"/>
        <w:jc w:val="both"/>
        <w:rPr>
          <w:rFonts w:cs="Calibri"/>
          <w:lang w:eastAsia="cs-CZ"/>
        </w:rPr>
      </w:pPr>
      <w:r>
        <w:rPr>
          <w:rFonts w:cs="Calibri"/>
          <w:lang w:eastAsia="cs-CZ"/>
        </w:rPr>
        <w:t xml:space="preserve">Ing. Jiří </w:t>
      </w:r>
      <w:proofErr w:type="spellStart"/>
      <w:r>
        <w:rPr>
          <w:rFonts w:cs="Calibri"/>
          <w:lang w:eastAsia="cs-CZ"/>
        </w:rPr>
        <w:t>Mílek</w:t>
      </w:r>
      <w:proofErr w:type="spellEnd"/>
    </w:p>
    <w:p w:rsidR="0029649F" w:rsidRPr="00894C65" w:rsidRDefault="0029649F" w:rsidP="0029649F">
      <w:pPr>
        <w:numPr>
          <w:ilvl w:val="1"/>
          <w:numId w:val="8"/>
        </w:numPr>
        <w:suppressAutoHyphens/>
        <w:spacing w:after="0" w:line="240" w:lineRule="auto"/>
        <w:jc w:val="both"/>
        <w:rPr>
          <w:rFonts w:cs="Calibri"/>
          <w:lang w:eastAsia="cs-CZ"/>
        </w:rPr>
      </w:pPr>
      <w:r w:rsidRPr="00894C65">
        <w:rPr>
          <w:rFonts w:cs="Calibri"/>
          <w:lang w:eastAsia="cs-CZ"/>
        </w:rPr>
        <w:t>Ing. Jiří Rudolf</w:t>
      </w:r>
    </w:p>
    <w:p w:rsidR="0029649F" w:rsidRPr="007D1092" w:rsidRDefault="0029649F" w:rsidP="0029649F">
      <w:pPr>
        <w:suppressAutoHyphens/>
        <w:spacing w:after="0" w:line="240" w:lineRule="auto"/>
        <w:ind w:left="360"/>
        <w:jc w:val="both"/>
        <w:rPr>
          <w:rFonts w:cs="Calibri"/>
          <w:color w:val="FF0000"/>
          <w:lang w:eastAsia="cs-CZ"/>
        </w:rPr>
      </w:pPr>
    </w:p>
    <w:p w:rsidR="0029649F" w:rsidRPr="004B7D57" w:rsidRDefault="0029649F" w:rsidP="0029649F">
      <w:pPr>
        <w:suppressAutoHyphens/>
        <w:spacing w:after="0" w:line="240" w:lineRule="auto"/>
        <w:jc w:val="both"/>
        <w:rPr>
          <w:rFonts w:cs="Calibri"/>
          <w:bCs/>
          <w:lang w:eastAsia="cs-CZ"/>
        </w:rPr>
      </w:pPr>
    </w:p>
    <w:p w:rsidR="0029649F" w:rsidRPr="004B7D57" w:rsidRDefault="0029649F" w:rsidP="0029649F">
      <w:pPr>
        <w:keepNext/>
        <w:suppressAutoHyphens/>
        <w:spacing w:after="0" w:line="240" w:lineRule="auto"/>
        <w:jc w:val="center"/>
        <w:outlineLvl w:val="1"/>
        <w:rPr>
          <w:rFonts w:cs="Calibri"/>
          <w:b/>
          <w:bCs/>
          <w:lang w:eastAsia="cs-CZ"/>
        </w:rPr>
      </w:pPr>
      <w:r w:rsidRPr="004B7D57">
        <w:rPr>
          <w:rFonts w:cs="Calibri"/>
          <w:b/>
          <w:bCs/>
          <w:lang w:eastAsia="cs-CZ"/>
        </w:rPr>
        <w:t>VI.</w:t>
      </w:r>
    </w:p>
    <w:p w:rsidR="0029649F" w:rsidRPr="004B7D57" w:rsidRDefault="0029649F" w:rsidP="0029649F">
      <w:pPr>
        <w:keepNext/>
        <w:suppressAutoHyphens/>
        <w:spacing w:after="0" w:line="360" w:lineRule="auto"/>
        <w:jc w:val="center"/>
        <w:outlineLvl w:val="1"/>
        <w:rPr>
          <w:rFonts w:cs="Calibri"/>
          <w:b/>
          <w:bCs/>
          <w:lang w:eastAsia="cs-CZ"/>
        </w:rPr>
      </w:pPr>
      <w:r w:rsidRPr="004B7D57">
        <w:rPr>
          <w:rFonts w:cs="Calibri"/>
          <w:b/>
          <w:bCs/>
          <w:lang w:eastAsia="cs-CZ"/>
        </w:rPr>
        <w:t>Stanovy</w:t>
      </w:r>
    </w:p>
    <w:p w:rsidR="0029649F" w:rsidRPr="004B7D57" w:rsidRDefault="0029649F" w:rsidP="0029649F">
      <w:pPr>
        <w:numPr>
          <w:ilvl w:val="0"/>
          <w:numId w:val="6"/>
        </w:numPr>
        <w:suppressAutoHyphens/>
        <w:spacing w:after="0" w:line="240" w:lineRule="auto"/>
        <w:jc w:val="both"/>
        <w:rPr>
          <w:rFonts w:cs="Calibri"/>
          <w:lang w:eastAsia="cs-CZ"/>
        </w:rPr>
      </w:pPr>
      <w:r w:rsidRPr="004B7D57">
        <w:rPr>
          <w:rFonts w:cs="Calibri"/>
          <w:lang w:eastAsia="cs-CZ"/>
        </w:rPr>
        <w:t>Nedílnou součástí této zakladatelské smlouvy jsou stanovy Sdružení, které určují název, sídlo a předmět činnosti Sdružení, úpravu majetkových poměrů, vznik a zánik členství, práva a povinnosti členů, orgány Sdružení a vymezení jejich působnosti, způsob zrušení Sdružení a naložení s jeho likvidačním zůstatkem.</w:t>
      </w:r>
    </w:p>
    <w:p w:rsidR="0029649F" w:rsidRPr="004B7D57" w:rsidRDefault="0029649F" w:rsidP="0029649F">
      <w:pPr>
        <w:suppressAutoHyphens/>
        <w:spacing w:after="0" w:line="240" w:lineRule="auto"/>
        <w:jc w:val="both"/>
        <w:rPr>
          <w:rFonts w:cs="Calibri"/>
          <w:bCs/>
          <w:lang w:eastAsia="cs-CZ"/>
        </w:rPr>
      </w:pPr>
    </w:p>
    <w:p w:rsidR="0029649F" w:rsidRPr="004B7D57" w:rsidRDefault="0029649F" w:rsidP="0029649F">
      <w:pPr>
        <w:keepNext/>
        <w:suppressAutoHyphens/>
        <w:spacing w:after="0" w:line="240" w:lineRule="auto"/>
        <w:jc w:val="center"/>
        <w:outlineLvl w:val="1"/>
        <w:rPr>
          <w:rFonts w:cs="Calibri"/>
          <w:b/>
          <w:bCs/>
          <w:lang w:eastAsia="cs-CZ"/>
        </w:rPr>
      </w:pPr>
      <w:r w:rsidRPr="004B7D57">
        <w:rPr>
          <w:rFonts w:cs="Calibri"/>
          <w:b/>
          <w:bCs/>
          <w:lang w:eastAsia="cs-CZ"/>
        </w:rPr>
        <w:t>VI</w:t>
      </w:r>
      <w:r w:rsidR="0053296A">
        <w:rPr>
          <w:rFonts w:cs="Calibri"/>
          <w:b/>
          <w:bCs/>
          <w:lang w:eastAsia="cs-CZ"/>
        </w:rPr>
        <w:t>I</w:t>
      </w:r>
      <w:r w:rsidRPr="004B7D57">
        <w:rPr>
          <w:rFonts w:cs="Calibri"/>
          <w:b/>
          <w:bCs/>
          <w:lang w:eastAsia="cs-CZ"/>
        </w:rPr>
        <w:t>.</w:t>
      </w:r>
    </w:p>
    <w:p w:rsidR="0029649F" w:rsidRPr="004B7D57" w:rsidRDefault="0029649F" w:rsidP="0029649F">
      <w:pPr>
        <w:keepNext/>
        <w:suppressAutoHyphens/>
        <w:spacing w:after="0" w:line="360" w:lineRule="auto"/>
        <w:jc w:val="center"/>
        <w:outlineLvl w:val="1"/>
        <w:rPr>
          <w:rFonts w:cs="Calibri"/>
          <w:lang w:eastAsia="cs-CZ"/>
        </w:rPr>
      </w:pPr>
      <w:r w:rsidRPr="004B7D57">
        <w:rPr>
          <w:rFonts w:cs="Calibri"/>
          <w:b/>
          <w:bCs/>
          <w:lang w:eastAsia="cs-CZ"/>
        </w:rPr>
        <w:t>Závěrečná ustanovení</w:t>
      </w:r>
    </w:p>
    <w:p w:rsidR="0029649F" w:rsidRPr="004B7D57" w:rsidRDefault="0029649F" w:rsidP="0029649F">
      <w:pPr>
        <w:numPr>
          <w:ilvl w:val="0"/>
          <w:numId w:val="7"/>
        </w:numPr>
        <w:suppressAutoHyphens/>
        <w:spacing w:after="0" w:line="240" w:lineRule="auto"/>
        <w:jc w:val="both"/>
        <w:rPr>
          <w:rFonts w:cs="Calibri"/>
          <w:lang w:eastAsia="cs-CZ"/>
        </w:rPr>
      </w:pPr>
      <w:r w:rsidRPr="004B7D57">
        <w:rPr>
          <w:rFonts w:cs="Calibri"/>
          <w:lang w:eastAsia="cs-CZ"/>
        </w:rPr>
        <w:t xml:space="preserve">Právní vztahy neupravené touto zakladatelskou smlouvou se řídí obecně platnými právními předpisy, zejména ustanoveními občanského zákoníku v platném znění. </w:t>
      </w:r>
    </w:p>
    <w:p w:rsidR="0029649F" w:rsidRPr="004B7D57" w:rsidRDefault="0029649F" w:rsidP="0029649F">
      <w:pPr>
        <w:numPr>
          <w:ilvl w:val="0"/>
          <w:numId w:val="7"/>
        </w:numPr>
        <w:suppressAutoHyphens/>
        <w:spacing w:after="0" w:line="240" w:lineRule="auto"/>
        <w:jc w:val="both"/>
        <w:rPr>
          <w:rFonts w:cs="Calibri"/>
          <w:lang w:eastAsia="cs-CZ"/>
        </w:rPr>
      </w:pPr>
      <w:r w:rsidRPr="004B7D57">
        <w:rPr>
          <w:rFonts w:cs="Calibri"/>
          <w:lang w:eastAsia="cs-CZ"/>
        </w:rPr>
        <w:t xml:space="preserve">Tato zakladatelská smlouva je sepsána v 10 vyhotoveních, z nichž po jednom obdrží každý člen Sdružení, jedno bude uloženo v archívu Sdružení a jedno bude přiloženo k návrhu na zápis do registru sdružení. </w:t>
      </w:r>
    </w:p>
    <w:p w:rsidR="0029649F" w:rsidRPr="004B7D57" w:rsidRDefault="0029649F" w:rsidP="0029649F">
      <w:pPr>
        <w:numPr>
          <w:ilvl w:val="0"/>
          <w:numId w:val="7"/>
        </w:numPr>
        <w:suppressAutoHyphens/>
        <w:spacing w:after="0" w:line="240" w:lineRule="auto"/>
        <w:jc w:val="both"/>
        <w:rPr>
          <w:rFonts w:cs="Calibri"/>
          <w:lang w:eastAsia="cs-CZ"/>
        </w:rPr>
      </w:pPr>
      <w:r w:rsidRPr="004B7D57">
        <w:rPr>
          <w:rFonts w:cs="Calibri"/>
          <w:lang w:eastAsia="cs-CZ"/>
        </w:rPr>
        <w:t>Zakladatelská smlouva se stává platnou a účinnou dnem jejího uzavření.</w:t>
      </w:r>
    </w:p>
    <w:p w:rsidR="0029649F" w:rsidRPr="004B7D57" w:rsidRDefault="0029649F" w:rsidP="0029649F">
      <w:pPr>
        <w:numPr>
          <w:ilvl w:val="0"/>
          <w:numId w:val="7"/>
        </w:numPr>
        <w:suppressAutoHyphens/>
        <w:spacing w:after="0" w:line="240" w:lineRule="auto"/>
        <w:jc w:val="both"/>
        <w:rPr>
          <w:rFonts w:cs="Calibri"/>
          <w:lang w:eastAsia="cs-CZ"/>
        </w:rPr>
      </w:pPr>
      <w:r w:rsidRPr="004B7D57">
        <w:rPr>
          <w:rFonts w:cs="Calibri"/>
          <w:lang w:eastAsia="cs-CZ"/>
        </w:rPr>
        <w:t xml:space="preserve">Zástupci členů Sdružení prohlašují, že návrh smlouvy a návrh stanov projednali </w:t>
      </w:r>
      <w:r w:rsidRPr="004B7D57">
        <w:rPr>
          <w:rFonts w:cs="Calibri"/>
          <w:lang w:eastAsia="cs-CZ"/>
        </w:rPr>
        <w:br/>
        <w:t>v orgánech subjektů, jejichž jménem jednají, a jsou oprávněni tuto smlouvu podepsat a schválit stanovy.</w:t>
      </w:r>
    </w:p>
    <w:p w:rsidR="0029649F" w:rsidRPr="004B7D57" w:rsidRDefault="0029649F" w:rsidP="0029649F">
      <w:pPr>
        <w:numPr>
          <w:ilvl w:val="0"/>
          <w:numId w:val="7"/>
        </w:numPr>
        <w:suppressAutoHyphens/>
        <w:spacing w:after="0" w:line="240" w:lineRule="auto"/>
        <w:jc w:val="both"/>
        <w:rPr>
          <w:rFonts w:cs="Calibri"/>
          <w:color w:val="C00000"/>
          <w:lang w:eastAsia="cs-CZ"/>
        </w:rPr>
      </w:pPr>
      <w:r w:rsidRPr="004B7D57">
        <w:rPr>
          <w:rFonts w:cs="Calibri"/>
          <w:lang w:eastAsia="cs-CZ"/>
        </w:rPr>
        <w:t xml:space="preserve">Založení Sdružení, zakladatelská smlouva a stanovy byly schváleny: </w:t>
      </w:r>
    </w:p>
    <w:p w:rsidR="0029649F" w:rsidRPr="004B7D57" w:rsidRDefault="0029649F" w:rsidP="0029649F">
      <w:pPr>
        <w:numPr>
          <w:ilvl w:val="1"/>
          <w:numId w:val="7"/>
        </w:numPr>
        <w:suppressAutoHyphens/>
        <w:spacing w:after="0" w:line="240" w:lineRule="auto"/>
        <w:jc w:val="both"/>
        <w:rPr>
          <w:rFonts w:cs="Calibri"/>
          <w:lang w:eastAsia="cs-CZ"/>
        </w:rPr>
      </w:pPr>
      <w:r w:rsidRPr="004B7D57">
        <w:rPr>
          <w:rFonts w:cs="Calibri"/>
          <w:lang w:eastAsia="cs-CZ"/>
        </w:rPr>
        <w:t xml:space="preserve">usnesením č. </w:t>
      </w:r>
      <w:proofErr w:type="gramStart"/>
      <w:r w:rsidRPr="004B7D57">
        <w:rPr>
          <w:rFonts w:cs="Calibri"/>
          <w:lang w:eastAsia="cs-CZ"/>
        </w:rPr>
        <w:t>UZ..../2011</w:t>
      </w:r>
      <w:proofErr w:type="gramEnd"/>
      <w:r w:rsidRPr="004B7D57">
        <w:rPr>
          <w:rFonts w:cs="Calibri"/>
          <w:lang w:eastAsia="cs-CZ"/>
        </w:rPr>
        <w:t xml:space="preserve"> na zasedání Zastupitelstva Olomouckého kraje dne .........2011,</w:t>
      </w:r>
    </w:p>
    <w:p w:rsidR="0029649F" w:rsidRPr="004B7D57" w:rsidRDefault="0029649F" w:rsidP="0029649F">
      <w:pPr>
        <w:numPr>
          <w:ilvl w:val="1"/>
          <w:numId w:val="7"/>
        </w:numPr>
        <w:suppressAutoHyphens/>
        <w:spacing w:after="0" w:line="240" w:lineRule="auto"/>
        <w:jc w:val="both"/>
        <w:rPr>
          <w:rFonts w:cs="Calibri"/>
          <w:lang w:eastAsia="cs-CZ"/>
        </w:rPr>
      </w:pPr>
      <w:r w:rsidRPr="004B7D57">
        <w:rPr>
          <w:rFonts w:cs="Calibri"/>
          <w:lang w:eastAsia="cs-CZ"/>
        </w:rPr>
        <w:t xml:space="preserve">usnesením č. ..... na zasedání Zastupitelstva </w:t>
      </w:r>
      <w:r>
        <w:rPr>
          <w:rFonts w:cs="Calibri"/>
          <w:lang w:eastAsia="cs-CZ"/>
        </w:rPr>
        <w:t xml:space="preserve">statutárního </w:t>
      </w:r>
      <w:r w:rsidRPr="004B7D57">
        <w:rPr>
          <w:rFonts w:cs="Calibri"/>
          <w:lang w:eastAsia="cs-CZ"/>
        </w:rPr>
        <w:t xml:space="preserve">města Olomouce </w:t>
      </w:r>
      <w:r w:rsidRPr="004B7D57">
        <w:rPr>
          <w:rFonts w:cs="Calibri"/>
          <w:lang w:eastAsia="cs-CZ"/>
        </w:rPr>
        <w:br/>
      </w:r>
      <w:proofErr w:type="gramStart"/>
      <w:r w:rsidRPr="004B7D57">
        <w:rPr>
          <w:rFonts w:cs="Calibri"/>
          <w:lang w:eastAsia="cs-CZ"/>
        </w:rPr>
        <w:t>dne ......2011</w:t>
      </w:r>
      <w:proofErr w:type="gramEnd"/>
      <w:r w:rsidRPr="004B7D57">
        <w:rPr>
          <w:rFonts w:cs="Calibri"/>
          <w:lang w:eastAsia="cs-CZ"/>
        </w:rPr>
        <w:t>,</w:t>
      </w:r>
    </w:p>
    <w:p w:rsidR="0029649F" w:rsidRPr="004B7D57" w:rsidRDefault="0029649F" w:rsidP="0029649F">
      <w:pPr>
        <w:numPr>
          <w:ilvl w:val="1"/>
          <w:numId w:val="7"/>
        </w:numPr>
        <w:suppressAutoHyphens/>
        <w:spacing w:after="0" w:line="240" w:lineRule="auto"/>
        <w:jc w:val="both"/>
        <w:rPr>
          <w:rFonts w:cs="Calibri"/>
          <w:lang w:eastAsia="cs-CZ"/>
        </w:rPr>
      </w:pPr>
      <w:r w:rsidRPr="004B7D57">
        <w:rPr>
          <w:rFonts w:cs="Calibri"/>
          <w:lang w:eastAsia="cs-CZ"/>
        </w:rPr>
        <w:t xml:space="preserve">souhlasem č. …..  na zasedání </w:t>
      </w:r>
      <w:r>
        <w:rPr>
          <w:rFonts w:cs="Calibri"/>
          <w:lang w:eastAsia="cs-CZ"/>
        </w:rPr>
        <w:t>Akademického senátu Univerzity Palackého v Olomouci dne……a souhlasem č……</w:t>
      </w:r>
      <w:proofErr w:type="gramStart"/>
      <w:r>
        <w:rPr>
          <w:rFonts w:cs="Calibri"/>
          <w:lang w:eastAsia="cs-CZ"/>
        </w:rPr>
        <w:t>….</w:t>
      </w:r>
      <w:r w:rsidRPr="004B7D57">
        <w:rPr>
          <w:rFonts w:cs="Calibri"/>
          <w:lang w:eastAsia="cs-CZ"/>
        </w:rPr>
        <w:t>Správní</w:t>
      </w:r>
      <w:proofErr w:type="gramEnd"/>
      <w:r w:rsidRPr="004B7D57">
        <w:rPr>
          <w:rFonts w:cs="Calibri"/>
          <w:lang w:eastAsia="cs-CZ"/>
        </w:rPr>
        <w:t xml:space="preserve"> rady Univerzity Palackého v Olomouci dne ……2011,</w:t>
      </w:r>
    </w:p>
    <w:p w:rsidR="0029649F" w:rsidRPr="004B7D57" w:rsidRDefault="0029649F" w:rsidP="0029649F">
      <w:pPr>
        <w:numPr>
          <w:ilvl w:val="1"/>
          <w:numId w:val="7"/>
        </w:numPr>
        <w:suppressAutoHyphens/>
        <w:spacing w:after="0" w:line="240" w:lineRule="auto"/>
        <w:jc w:val="both"/>
        <w:rPr>
          <w:rFonts w:cs="Calibri"/>
          <w:lang w:eastAsia="cs-CZ"/>
        </w:rPr>
      </w:pPr>
      <w:r w:rsidRPr="004B7D57">
        <w:rPr>
          <w:rFonts w:cs="Calibri"/>
          <w:lang w:eastAsia="cs-CZ"/>
        </w:rPr>
        <w:t>souhlasem č. …… na zasedání Správní rady Moravské vysoké školy Olomouc, o.p.s. dne ……2011,</w:t>
      </w:r>
    </w:p>
    <w:p w:rsidR="0029649F" w:rsidRPr="004B7D57" w:rsidRDefault="0029649F" w:rsidP="0029649F">
      <w:pPr>
        <w:numPr>
          <w:ilvl w:val="1"/>
          <w:numId w:val="7"/>
        </w:numPr>
        <w:suppressAutoHyphens/>
        <w:spacing w:after="0" w:line="240" w:lineRule="auto"/>
        <w:jc w:val="both"/>
        <w:rPr>
          <w:rFonts w:cs="Calibri"/>
          <w:lang w:eastAsia="cs-CZ"/>
        </w:rPr>
      </w:pPr>
      <w:r w:rsidRPr="004B7D57">
        <w:rPr>
          <w:rFonts w:cs="Calibri"/>
          <w:lang w:eastAsia="cs-CZ"/>
        </w:rPr>
        <w:t>souhlasem č. …… na zasedání Správní rady Vysoké školy logistiky, o.p.s. dne ……2011,</w:t>
      </w:r>
    </w:p>
    <w:p w:rsidR="0029649F" w:rsidRPr="004B7D57" w:rsidRDefault="0029649F" w:rsidP="0029649F">
      <w:pPr>
        <w:numPr>
          <w:ilvl w:val="1"/>
          <w:numId w:val="7"/>
        </w:numPr>
        <w:suppressAutoHyphens/>
        <w:spacing w:after="0" w:line="240" w:lineRule="auto"/>
        <w:jc w:val="both"/>
        <w:rPr>
          <w:rFonts w:cs="Calibri"/>
          <w:lang w:eastAsia="cs-CZ"/>
        </w:rPr>
      </w:pPr>
      <w:r w:rsidRPr="004B7D57">
        <w:rPr>
          <w:rFonts w:cs="Calibri"/>
          <w:lang w:eastAsia="cs-CZ"/>
        </w:rPr>
        <w:t>usnesením č</w:t>
      </w:r>
      <w:proofErr w:type="gramStart"/>
      <w:r w:rsidRPr="004B7D57">
        <w:rPr>
          <w:rFonts w:cs="Calibri"/>
          <w:lang w:eastAsia="cs-CZ"/>
        </w:rPr>
        <w:t>….. na</w:t>
      </w:r>
      <w:proofErr w:type="gramEnd"/>
      <w:r w:rsidRPr="004B7D57">
        <w:rPr>
          <w:rFonts w:cs="Calibri"/>
          <w:lang w:eastAsia="cs-CZ"/>
        </w:rPr>
        <w:t xml:space="preserve"> zasedání představenstva Krajské hospodářské komory Olomouckého kraje dne ……. 2011</w:t>
      </w:r>
    </w:p>
    <w:p w:rsidR="0029649F" w:rsidRPr="004B7D57" w:rsidRDefault="0029649F" w:rsidP="0029649F">
      <w:pPr>
        <w:numPr>
          <w:ilvl w:val="1"/>
          <w:numId w:val="7"/>
        </w:numPr>
        <w:suppressAutoHyphens/>
        <w:spacing w:after="0" w:line="240" w:lineRule="auto"/>
        <w:jc w:val="both"/>
        <w:rPr>
          <w:rFonts w:cs="Calibri"/>
          <w:lang w:eastAsia="cs-CZ"/>
        </w:rPr>
      </w:pPr>
      <w:r w:rsidRPr="004B7D57">
        <w:rPr>
          <w:rFonts w:cs="Calibri"/>
          <w:lang w:eastAsia="cs-CZ"/>
        </w:rPr>
        <w:t>usnesením č…</w:t>
      </w:r>
      <w:proofErr w:type="gramStart"/>
      <w:r w:rsidRPr="004B7D57">
        <w:rPr>
          <w:rFonts w:cs="Calibri"/>
          <w:lang w:eastAsia="cs-CZ"/>
        </w:rPr>
        <w:t>…..na</w:t>
      </w:r>
      <w:proofErr w:type="gramEnd"/>
      <w:r w:rsidRPr="004B7D57">
        <w:rPr>
          <w:rFonts w:cs="Calibri"/>
          <w:lang w:eastAsia="cs-CZ"/>
        </w:rPr>
        <w:t xml:space="preserve"> zasedání představenstva Agrární komory Olomouckého kraje dne ……. 201</w:t>
      </w:r>
      <w:r>
        <w:rPr>
          <w:rFonts w:cs="Calibri"/>
          <w:lang w:eastAsia="cs-CZ"/>
        </w:rPr>
        <w:t>1</w:t>
      </w:r>
    </w:p>
    <w:p w:rsidR="0029649F" w:rsidRPr="004B7D57" w:rsidRDefault="0029649F" w:rsidP="0029649F">
      <w:pPr>
        <w:numPr>
          <w:ilvl w:val="1"/>
          <w:numId w:val="7"/>
        </w:numPr>
        <w:suppressAutoHyphens/>
        <w:spacing w:after="0" w:line="240" w:lineRule="auto"/>
        <w:jc w:val="both"/>
        <w:rPr>
          <w:rFonts w:cs="Calibri"/>
          <w:lang w:eastAsia="cs-CZ"/>
        </w:rPr>
      </w:pPr>
      <w:r w:rsidRPr="004B7D57">
        <w:rPr>
          <w:rFonts w:cs="Calibri"/>
          <w:lang w:eastAsia="cs-CZ"/>
        </w:rPr>
        <w:t>souhlasem č…</w:t>
      </w:r>
      <w:proofErr w:type="gramStart"/>
      <w:r w:rsidRPr="004B7D57">
        <w:rPr>
          <w:rFonts w:cs="Calibri"/>
          <w:lang w:eastAsia="cs-CZ"/>
        </w:rPr>
        <w:t>….na</w:t>
      </w:r>
      <w:proofErr w:type="gramEnd"/>
      <w:r w:rsidRPr="004B7D57">
        <w:rPr>
          <w:rFonts w:cs="Calibri"/>
          <w:lang w:eastAsia="cs-CZ"/>
        </w:rPr>
        <w:t xml:space="preserve"> zasedání Správní rady </w:t>
      </w:r>
      <w:r w:rsidRPr="004B7D57">
        <w:rPr>
          <w:rFonts w:cs="Calibri"/>
          <w:bCs/>
          <w:lang w:eastAsia="cs-CZ"/>
        </w:rPr>
        <w:t>Nadačního ústavu regionální spolupráce, o.p.s. dne ……. 2011</w:t>
      </w:r>
    </w:p>
    <w:p w:rsidR="0029649F" w:rsidRPr="004B7D57" w:rsidRDefault="0029649F" w:rsidP="0029649F">
      <w:pPr>
        <w:numPr>
          <w:ilvl w:val="0"/>
          <w:numId w:val="7"/>
        </w:numPr>
        <w:suppressAutoHyphens/>
        <w:spacing w:after="0" w:line="240" w:lineRule="auto"/>
        <w:jc w:val="both"/>
        <w:rPr>
          <w:rFonts w:cs="Calibri"/>
          <w:lang w:eastAsia="cs-CZ"/>
        </w:rPr>
      </w:pPr>
      <w:r w:rsidRPr="004B7D57">
        <w:rPr>
          <w:rFonts w:cs="Calibri"/>
          <w:lang w:eastAsia="cs-CZ"/>
        </w:rPr>
        <w:lastRenderedPageBreak/>
        <w:t xml:space="preserve">Právní způsobilosti nabývá Sdružení dnem zápisu do registru sdružení vedeného </w:t>
      </w:r>
      <w:r w:rsidRPr="004B7D57">
        <w:rPr>
          <w:rFonts w:cs="Calibri"/>
          <w:lang w:eastAsia="cs-CZ"/>
        </w:rPr>
        <w:br/>
        <w:t>u Krajského úřadu Olomouckého kraje.</w:t>
      </w:r>
    </w:p>
    <w:p w:rsidR="0029649F" w:rsidRPr="004B7D57" w:rsidRDefault="0029649F" w:rsidP="0029649F">
      <w:pPr>
        <w:numPr>
          <w:ilvl w:val="0"/>
          <w:numId w:val="7"/>
        </w:numPr>
        <w:suppressAutoHyphens/>
        <w:spacing w:after="0" w:line="240" w:lineRule="auto"/>
        <w:jc w:val="both"/>
        <w:rPr>
          <w:rFonts w:cs="Calibri"/>
          <w:lang w:eastAsia="cs-CZ"/>
        </w:rPr>
      </w:pPr>
      <w:r w:rsidRPr="004B7D57">
        <w:rPr>
          <w:rFonts w:cs="Calibri"/>
          <w:lang w:eastAsia="cs-CZ"/>
        </w:rPr>
        <w:t>Smluvní strany prohlašují, že souhlasí se zveřejněním obsahu této smlouvy v souladu s ustanovením zákona č. 106/1999 Sb., o svobodném přístupu k informacím, ve znění pozdějších předpisů.</w:t>
      </w:r>
    </w:p>
    <w:p w:rsidR="0029649F" w:rsidRPr="004B7D57" w:rsidRDefault="0029649F" w:rsidP="0029649F">
      <w:pPr>
        <w:suppressAutoHyphens/>
        <w:spacing w:after="0" w:line="240" w:lineRule="auto"/>
        <w:ind w:left="720"/>
        <w:contextualSpacing/>
        <w:rPr>
          <w:rFonts w:cs="Calibri"/>
          <w:kern w:val="1"/>
          <w:lang w:eastAsia="ar-SA"/>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V Olomouci dne:</w:t>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w:t>
      </w: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 xml:space="preserve">        Za Olomoucký kraj</w:t>
      </w:r>
    </w:p>
    <w:p w:rsidR="0029649F" w:rsidRPr="004B7D57" w:rsidRDefault="0029649F" w:rsidP="0029649F">
      <w:pPr>
        <w:spacing w:after="0" w:line="240" w:lineRule="auto"/>
        <w:rPr>
          <w:rFonts w:cs="Calibri"/>
          <w:lang w:eastAsia="cs-CZ"/>
        </w:rPr>
      </w:pPr>
    </w:p>
    <w:p w:rsidR="0029649F" w:rsidRPr="004B7D57" w:rsidRDefault="0029649F" w:rsidP="0029649F">
      <w:pPr>
        <w:spacing w:after="0" w:line="240" w:lineRule="auto"/>
        <w:rPr>
          <w:rFonts w:cs="Calibri"/>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V Olomouci dne:</w:t>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w:t>
      </w:r>
    </w:p>
    <w:p w:rsidR="0029649F" w:rsidRPr="004B7D57" w:rsidRDefault="0029649F" w:rsidP="0029649F">
      <w:pPr>
        <w:suppressAutoHyphens/>
        <w:spacing w:after="0" w:line="240" w:lineRule="auto"/>
        <w:jc w:val="both"/>
        <w:rPr>
          <w:rFonts w:cs="Calibri"/>
          <w:lang w:eastAsia="cs-CZ"/>
        </w:rPr>
      </w:pPr>
      <w:r>
        <w:rPr>
          <w:rFonts w:cs="Calibri"/>
          <w:lang w:eastAsia="cs-CZ"/>
        </w:rPr>
        <w:tab/>
      </w:r>
      <w:r>
        <w:rPr>
          <w:rFonts w:cs="Calibri"/>
          <w:lang w:eastAsia="cs-CZ"/>
        </w:rPr>
        <w:tab/>
      </w:r>
      <w:r>
        <w:rPr>
          <w:rFonts w:cs="Calibri"/>
          <w:lang w:eastAsia="cs-CZ"/>
        </w:rPr>
        <w:tab/>
      </w:r>
      <w:r>
        <w:rPr>
          <w:rFonts w:cs="Calibri"/>
          <w:lang w:eastAsia="cs-CZ"/>
        </w:rPr>
        <w:tab/>
      </w:r>
      <w:r>
        <w:rPr>
          <w:rFonts w:cs="Calibri"/>
          <w:lang w:eastAsia="cs-CZ"/>
        </w:rPr>
        <w:tab/>
      </w:r>
      <w:r>
        <w:rPr>
          <w:rFonts w:cs="Calibri"/>
          <w:lang w:eastAsia="cs-CZ"/>
        </w:rPr>
        <w:tab/>
        <w:t xml:space="preserve">           </w:t>
      </w:r>
      <w:r w:rsidR="00192EFE">
        <w:rPr>
          <w:rFonts w:cs="Calibri"/>
          <w:lang w:eastAsia="cs-CZ"/>
        </w:rPr>
        <w:t>Za S</w:t>
      </w:r>
      <w:r w:rsidRPr="004B7D57">
        <w:rPr>
          <w:rFonts w:cs="Calibri"/>
          <w:lang w:eastAsia="cs-CZ"/>
        </w:rPr>
        <w:t>tatutární město Olomouc</w:t>
      </w: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V Olomouci dne:</w:t>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w:t>
      </w: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Pr>
          <w:rFonts w:cs="Calibri"/>
          <w:lang w:eastAsia="cs-CZ"/>
        </w:rPr>
        <w:t xml:space="preserve">     </w:t>
      </w:r>
      <w:r w:rsidRPr="004B7D57">
        <w:rPr>
          <w:rFonts w:cs="Calibri"/>
          <w:lang w:eastAsia="cs-CZ"/>
        </w:rPr>
        <w:t>Za Univerzitu Palackého v Olomouci</w:t>
      </w: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V Olomouci dne:</w:t>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w:t>
      </w:r>
    </w:p>
    <w:p w:rsidR="0029649F" w:rsidRPr="004B7D57" w:rsidRDefault="0029649F" w:rsidP="0029649F">
      <w:pPr>
        <w:suppressAutoHyphens/>
        <w:spacing w:after="0" w:line="240" w:lineRule="auto"/>
        <w:jc w:val="both"/>
        <w:rPr>
          <w:rFonts w:cs="Calibri"/>
          <w:lang w:eastAsia="cs-CZ"/>
        </w:rPr>
      </w:pPr>
      <w:r>
        <w:rPr>
          <w:rFonts w:cs="Calibri"/>
          <w:lang w:eastAsia="cs-CZ"/>
        </w:rPr>
        <w:tab/>
      </w:r>
      <w:r>
        <w:rPr>
          <w:rFonts w:cs="Calibri"/>
          <w:lang w:eastAsia="cs-CZ"/>
        </w:rPr>
        <w:tab/>
      </w:r>
      <w:r>
        <w:rPr>
          <w:rFonts w:cs="Calibri"/>
          <w:lang w:eastAsia="cs-CZ"/>
        </w:rPr>
        <w:tab/>
      </w:r>
      <w:r>
        <w:rPr>
          <w:rFonts w:cs="Calibri"/>
          <w:lang w:eastAsia="cs-CZ"/>
        </w:rPr>
        <w:tab/>
      </w:r>
      <w:r>
        <w:rPr>
          <w:rFonts w:cs="Calibri"/>
          <w:lang w:eastAsia="cs-CZ"/>
        </w:rPr>
        <w:tab/>
      </w:r>
      <w:r>
        <w:rPr>
          <w:rFonts w:cs="Calibri"/>
          <w:lang w:eastAsia="cs-CZ"/>
        </w:rPr>
        <w:tab/>
        <w:t xml:space="preserve">    </w:t>
      </w:r>
      <w:r w:rsidRPr="004B7D57">
        <w:rPr>
          <w:rFonts w:cs="Calibri"/>
          <w:lang w:eastAsia="cs-CZ"/>
        </w:rPr>
        <w:t xml:space="preserve"> Za Moravskou vysokou školu, o.p.s.</w:t>
      </w: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V Olomouci dne:</w:t>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w:t>
      </w:r>
    </w:p>
    <w:p w:rsidR="0029649F" w:rsidRPr="004B7D57" w:rsidRDefault="0029649F" w:rsidP="0029649F">
      <w:pPr>
        <w:suppressAutoHyphens/>
        <w:spacing w:after="0" w:line="240" w:lineRule="auto"/>
        <w:jc w:val="both"/>
        <w:rPr>
          <w:rFonts w:cs="Calibri"/>
          <w:lang w:eastAsia="cs-CZ"/>
        </w:rPr>
      </w:pPr>
      <w:r>
        <w:rPr>
          <w:rFonts w:cs="Calibri"/>
          <w:lang w:eastAsia="cs-CZ"/>
        </w:rPr>
        <w:tab/>
      </w:r>
      <w:r>
        <w:rPr>
          <w:rFonts w:cs="Calibri"/>
          <w:lang w:eastAsia="cs-CZ"/>
        </w:rPr>
        <w:tab/>
      </w:r>
      <w:r>
        <w:rPr>
          <w:rFonts w:cs="Calibri"/>
          <w:lang w:eastAsia="cs-CZ"/>
        </w:rPr>
        <w:tab/>
      </w:r>
      <w:r>
        <w:rPr>
          <w:rFonts w:cs="Calibri"/>
          <w:lang w:eastAsia="cs-CZ"/>
        </w:rPr>
        <w:tab/>
      </w:r>
      <w:r>
        <w:rPr>
          <w:rFonts w:cs="Calibri"/>
          <w:lang w:eastAsia="cs-CZ"/>
        </w:rPr>
        <w:tab/>
        <w:t xml:space="preserve">                   </w:t>
      </w:r>
      <w:r w:rsidRPr="004B7D57">
        <w:rPr>
          <w:rFonts w:cs="Calibri"/>
          <w:lang w:eastAsia="cs-CZ"/>
        </w:rPr>
        <w:t>Za Vysokou školu logistiky, o.p.s.</w:t>
      </w: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V Olomouci dne:</w:t>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w:t>
      </w: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 xml:space="preserve">   Za Krajskou hospodářskou komoru Olomouckého kraje </w:t>
      </w: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V Olomouci dne:</w:t>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w:t>
      </w: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 xml:space="preserve"> </w:t>
      </w:r>
      <w:r w:rsidRPr="004B7D57">
        <w:rPr>
          <w:rFonts w:cs="Calibri"/>
          <w:lang w:eastAsia="cs-CZ"/>
        </w:rPr>
        <w:tab/>
      </w:r>
      <w:r>
        <w:rPr>
          <w:rFonts w:cs="Calibri"/>
          <w:lang w:eastAsia="cs-CZ"/>
        </w:rPr>
        <w:tab/>
        <w:t xml:space="preserve">           </w:t>
      </w:r>
      <w:r w:rsidRPr="004B7D57">
        <w:rPr>
          <w:rFonts w:cs="Calibri"/>
          <w:lang w:eastAsia="cs-CZ"/>
        </w:rPr>
        <w:t xml:space="preserve"> Za Agrární komoru Olomouckého kraje </w:t>
      </w: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p>
    <w:p w:rsidR="0029649F" w:rsidRPr="004B7D57" w:rsidRDefault="0029649F" w:rsidP="0029649F">
      <w:pPr>
        <w:suppressAutoHyphens/>
        <w:spacing w:after="0" w:line="240" w:lineRule="auto"/>
        <w:jc w:val="both"/>
        <w:rPr>
          <w:rFonts w:cs="Calibri"/>
          <w:lang w:eastAsia="cs-CZ"/>
        </w:rPr>
      </w:pPr>
      <w:r w:rsidRPr="004B7D57">
        <w:rPr>
          <w:rFonts w:cs="Calibri"/>
          <w:lang w:eastAsia="cs-CZ"/>
        </w:rPr>
        <w:t>V Olomouci dne:</w:t>
      </w:r>
      <w:r w:rsidRPr="004B7D57">
        <w:rPr>
          <w:rFonts w:cs="Calibri"/>
          <w:lang w:eastAsia="cs-CZ"/>
        </w:rPr>
        <w:tab/>
      </w:r>
      <w:r w:rsidRPr="004B7D57">
        <w:rPr>
          <w:rFonts w:cs="Calibri"/>
          <w:lang w:eastAsia="cs-CZ"/>
        </w:rPr>
        <w:tab/>
      </w:r>
      <w:r w:rsidRPr="004B7D57">
        <w:rPr>
          <w:rFonts w:cs="Calibri"/>
          <w:lang w:eastAsia="cs-CZ"/>
        </w:rPr>
        <w:tab/>
        <w:t xml:space="preserve">  </w:t>
      </w:r>
      <w:r w:rsidRPr="004B7D57">
        <w:rPr>
          <w:rFonts w:cs="Calibri"/>
          <w:lang w:eastAsia="cs-CZ"/>
        </w:rPr>
        <w:tab/>
      </w:r>
      <w:r w:rsidRPr="004B7D57">
        <w:rPr>
          <w:rFonts w:cs="Calibri"/>
          <w:lang w:eastAsia="cs-CZ"/>
        </w:rPr>
        <w:tab/>
        <w:t>……………………………………………………</w:t>
      </w:r>
      <w:proofErr w:type="gramStart"/>
      <w:r w:rsidRPr="004B7D57">
        <w:rPr>
          <w:rFonts w:cs="Calibri"/>
          <w:lang w:eastAsia="cs-CZ"/>
        </w:rPr>
        <w:t>…..</w:t>
      </w:r>
      <w:proofErr w:type="gramEnd"/>
    </w:p>
    <w:p w:rsidR="004B7D57" w:rsidRPr="004B7D57" w:rsidRDefault="0029649F" w:rsidP="0029649F">
      <w:pPr>
        <w:suppressAutoHyphens/>
        <w:spacing w:after="0" w:line="240" w:lineRule="auto"/>
        <w:jc w:val="both"/>
        <w:rPr>
          <w:rFonts w:ascii="Times New Roman" w:eastAsia="Times New Roman" w:hAnsi="Times New Roman" w:cs="Arial"/>
          <w:sz w:val="24"/>
          <w:szCs w:val="24"/>
          <w:lang w:eastAsia="cs-CZ"/>
        </w:rPr>
      </w:pPr>
      <w:r w:rsidRPr="004B7D57">
        <w:rPr>
          <w:rFonts w:cs="Calibri"/>
          <w:lang w:eastAsia="cs-CZ"/>
        </w:rPr>
        <w:tab/>
      </w:r>
      <w:r w:rsidRPr="004B7D57">
        <w:rPr>
          <w:rFonts w:cs="Calibri"/>
          <w:lang w:eastAsia="cs-CZ"/>
        </w:rPr>
        <w:tab/>
      </w:r>
      <w:r w:rsidRPr="004B7D57">
        <w:rPr>
          <w:rFonts w:cs="Calibri"/>
          <w:lang w:eastAsia="cs-CZ"/>
        </w:rPr>
        <w:tab/>
      </w:r>
      <w:r w:rsidRPr="004B7D57">
        <w:rPr>
          <w:rFonts w:cs="Calibri"/>
          <w:lang w:eastAsia="cs-CZ"/>
        </w:rPr>
        <w:tab/>
        <w:t xml:space="preserve">             </w:t>
      </w:r>
      <w:r w:rsidRPr="004B7D57">
        <w:rPr>
          <w:rFonts w:cs="Calibri"/>
          <w:lang w:eastAsia="cs-CZ"/>
        </w:rPr>
        <w:tab/>
      </w:r>
      <w:r w:rsidRPr="004B7D57">
        <w:rPr>
          <w:rFonts w:cs="Calibri"/>
          <w:lang w:eastAsia="cs-CZ"/>
        </w:rPr>
        <w:tab/>
      </w:r>
      <w:r>
        <w:rPr>
          <w:rFonts w:cs="Calibri"/>
          <w:lang w:eastAsia="cs-CZ"/>
        </w:rPr>
        <w:t xml:space="preserve">        </w:t>
      </w:r>
      <w:r w:rsidRPr="004B7D57">
        <w:rPr>
          <w:rFonts w:cs="Calibri"/>
          <w:lang w:eastAsia="cs-CZ"/>
        </w:rPr>
        <w:t>Za Nadační ústav regionální spolupráce, o.p.s</w:t>
      </w:r>
      <w:r w:rsidR="004B7D57" w:rsidRPr="004B7D57">
        <w:rPr>
          <w:rFonts w:ascii="Calibri" w:eastAsia="Times New Roman" w:hAnsi="Calibri" w:cs="Calibri"/>
          <w:lang w:eastAsia="cs-CZ"/>
        </w:rPr>
        <w:t xml:space="preserve">. </w:t>
      </w:r>
    </w:p>
    <w:p w:rsidR="004B7D57" w:rsidRPr="004B7D57" w:rsidRDefault="004B7D57" w:rsidP="004B7D57">
      <w:pPr>
        <w:suppressAutoHyphens/>
        <w:spacing w:after="0" w:line="240" w:lineRule="auto"/>
        <w:jc w:val="both"/>
        <w:rPr>
          <w:rFonts w:ascii="Times New Roman" w:eastAsia="Times New Roman" w:hAnsi="Times New Roman" w:cs="Arial"/>
          <w:sz w:val="24"/>
          <w:szCs w:val="24"/>
          <w:lang w:eastAsia="cs-CZ"/>
        </w:rPr>
        <w:sectPr w:rsidR="004B7D57" w:rsidRPr="004B7D57">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708" w:gutter="0"/>
          <w:cols w:space="708"/>
          <w:docGrid w:linePitch="360"/>
        </w:sectPr>
      </w:pPr>
    </w:p>
    <w:p w:rsidR="004B7D57" w:rsidRPr="004B7D57" w:rsidRDefault="004B7D57" w:rsidP="004B7D57">
      <w:pPr>
        <w:spacing w:after="0" w:line="240" w:lineRule="auto"/>
        <w:jc w:val="center"/>
        <w:outlineLvl w:val="0"/>
        <w:rPr>
          <w:rFonts w:ascii="Calibri" w:eastAsia="Times New Roman" w:hAnsi="Calibri" w:cs="Calibri"/>
          <w:b/>
          <w:sz w:val="32"/>
          <w:szCs w:val="32"/>
          <w:lang w:eastAsia="cs-CZ"/>
        </w:rPr>
      </w:pPr>
      <w:r>
        <w:rPr>
          <w:rFonts w:ascii="Calibri" w:eastAsia="Times New Roman" w:hAnsi="Calibri" w:cs="Calibri"/>
          <w:b/>
          <w:sz w:val="32"/>
          <w:szCs w:val="32"/>
          <w:lang w:eastAsia="cs-CZ"/>
        </w:rPr>
        <w:lastRenderedPageBreak/>
        <w:t>Příloha č. 2</w:t>
      </w:r>
    </w:p>
    <w:p w:rsidR="004B7D57" w:rsidRDefault="004B7D57" w:rsidP="004B7D57">
      <w:pPr>
        <w:spacing w:after="0" w:line="240" w:lineRule="auto"/>
        <w:jc w:val="center"/>
        <w:outlineLvl w:val="0"/>
        <w:rPr>
          <w:rFonts w:ascii="Calibri" w:eastAsia="Times New Roman" w:hAnsi="Calibri" w:cs="Calibri"/>
          <w:b/>
          <w:sz w:val="32"/>
          <w:szCs w:val="32"/>
          <w:lang w:eastAsia="cs-CZ"/>
        </w:rPr>
      </w:pPr>
    </w:p>
    <w:p w:rsidR="00BC7F78" w:rsidRPr="004B7D57" w:rsidRDefault="00BC7F78" w:rsidP="00BC7F78">
      <w:pPr>
        <w:spacing w:after="0" w:line="240" w:lineRule="auto"/>
        <w:jc w:val="center"/>
        <w:outlineLvl w:val="0"/>
        <w:rPr>
          <w:rFonts w:cs="Calibri"/>
          <w:b/>
          <w:sz w:val="32"/>
          <w:szCs w:val="32"/>
          <w:lang w:eastAsia="cs-CZ"/>
        </w:rPr>
      </w:pPr>
      <w:r w:rsidRPr="004B7D57">
        <w:rPr>
          <w:rFonts w:cs="Calibri"/>
          <w:b/>
          <w:sz w:val="32"/>
          <w:szCs w:val="32"/>
          <w:lang w:eastAsia="cs-CZ"/>
        </w:rPr>
        <w:t>Stanovy</w:t>
      </w:r>
    </w:p>
    <w:p w:rsidR="00BC7F78" w:rsidRPr="004B7D57" w:rsidRDefault="00BC7F78" w:rsidP="00BC7F78">
      <w:pPr>
        <w:spacing w:after="0" w:line="240" w:lineRule="auto"/>
        <w:jc w:val="center"/>
        <w:outlineLvl w:val="0"/>
        <w:rPr>
          <w:rFonts w:cs="Calibri"/>
          <w:b/>
          <w:sz w:val="32"/>
          <w:szCs w:val="32"/>
          <w:lang w:eastAsia="cs-CZ"/>
        </w:rPr>
      </w:pPr>
      <w:r w:rsidRPr="004B7D57">
        <w:rPr>
          <w:rFonts w:cs="Calibri"/>
          <w:b/>
          <w:sz w:val="32"/>
          <w:szCs w:val="32"/>
          <w:lang w:eastAsia="cs-CZ"/>
        </w:rPr>
        <w:t>Zájmového sdružení právnických osob</w:t>
      </w:r>
    </w:p>
    <w:p w:rsidR="00BC7F78" w:rsidRPr="004B7D57" w:rsidRDefault="00BC7F78" w:rsidP="00BC7F78">
      <w:pPr>
        <w:spacing w:after="0" w:line="240" w:lineRule="auto"/>
        <w:jc w:val="center"/>
        <w:outlineLvl w:val="0"/>
        <w:rPr>
          <w:rFonts w:cs="Calibri"/>
          <w:b/>
          <w:sz w:val="32"/>
          <w:szCs w:val="32"/>
          <w:lang w:eastAsia="cs-CZ"/>
        </w:rPr>
      </w:pPr>
      <w:r w:rsidRPr="004B7D57">
        <w:rPr>
          <w:rFonts w:cs="Calibri"/>
          <w:b/>
          <w:sz w:val="32"/>
          <w:szCs w:val="32"/>
          <w:lang w:eastAsia="cs-CZ"/>
        </w:rPr>
        <w:t>OK4Inovace</w:t>
      </w:r>
    </w:p>
    <w:p w:rsidR="00BC7F78" w:rsidRPr="004B7D57" w:rsidRDefault="00BC7F78" w:rsidP="00BC7F78">
      <w:pPr>
        <w:spacing w:after="0" w:line="240" w:lineRule="auto"/>
        <w:jc w:val="center"/>
        <w:rPr>
          <w:rFonts w:cs="Calibri"/>
          <w:lang w:eastAsia="cs-CZ"/>
        </w:rPr>
      </w:pPr>
    </w:p>
    <w:p w:rsidR="00BC7F78" w:rsidRPr="004B7D57" w:rsidRDefault="00BC7F78" w:rsidP="00BC7F78">
      <w:pPr>
        <w:spacing w:after="0" w:line="240" w:lineRule="auto"/>
        <w:jc w:val="both"/>
        <w:rPr>
          <w:rFonts w:cs="Calibri"/>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I. Založení zájmového sdružení právnických osob a jeho zakladatelé</w:t>
      </w:r>
    </w:p>
    <w:p w:rsidR="0029649F" w:rsidRPr="0029649F" w:rsidRDefault="0029649F" w:rsidP="0029649F">
      <w:pPr>
        <w:spacing w:after="120" w:line="240" w:lineRule="auto"/>
        <w:ind w:firstLine="708"/>
        <w:jc w:val="both"/>
        <w:rPr>
          <w:rFonts w:ascii="Calibri" w:eastAsia="Calibri" w:hAnsi="Calibri" w:cs="Calibri"/>
          <w:lang w:eastAsia="cs-CZ"/>
        </w:rPr>
      </w:pPr>
      <w:r w:rsidRPr="0029649F">
        <w:rPr>
          <w:rFonts w:ascii="Calibri" w:eastAsia="Calibri" w:hAnsi="Calibri" w:cs="Calibri"/>
          <w:lang w:eastAsia="cs-CZ"/>
        </w:rPr>
        <w:t>Zájmové sdružení právnických osob OK4Inovace (dále jen sdružení) bylo založeno podle § 20f a násl. zák. č. 40/1964 Sb., občanského zákoníku v platném znění, zakladatelskou smlouvou dne ……………… Sdružení je nestátní neziskovou a nevýdělečnou organizací.</w:t>
      </w: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II. Název a sídlo sdružení</w:t>
      </w:r>
    </w:p>
    <w:p w:rsidR="0029649F" w:rsidRPr="0029649F" w:rsidRDefault="0029649F" w:rsidP="0029649F">
      <w:pPr>
        <w:widowControl w:val="0"/>
        <w:numPr>
          <w:ilvl w:val="0"/>
          <w:numId w:val="10"/>
        </w:numPr>
        <w:spacing w:after="0" w:line="240" w:lineRule="auto"/>
        <w:jc w:val="both"/>
        <w:rPr>
          <w:rFonts w:ascii="Calibri" w:eastAsia="Calibri" w:hAnsi="Calibri" w:cs="Calibri"/>
          <w:lang w:eastAsia="cs-CZ"/>
        </w:rPr>
      </w:pPr>
      <w:r w:rsidRPr="0029649F">
        <w:rPr>
          <w:rFonts w:ascii="Calibri" w:eastAsia="Calibri" w:hAnsi="Calibri" w:cs="Calibri"/>
          <w:lang w:eastAsia="cs-CZ"/>
        </w:rPr>
        <w:t>Název sdružení zní: OK4Inovace</w:t>
      </w:r>
    </w:p>
    <w:p w:rsidR="0029649F" w:rsidRPr="0029649F" w:rsidRDefault="0029649F" w:rsidP="0029649F">
      <w:pPr>
        <w:widowControl w:val="0"/>
        <w:numPr>
          <w:ilvl w:val="0"/>
          <w:numId w:val="10"/>
        </w:numPr>
        <w:spacing w:after="0" w:line="240" w:lineRule="auto"/>
        <w:jc w:val="both"/>
        <w:rPr>
          <w:rFonts w:ascii="Calibri" w:eastAsia="Calibri" w:hAnsi="Calibri" w:cs="Calibri"/>
          <w:lang w:eastAsia="cs-CZ"/>
        </w:rPr>
      </w:pPr>
      <w:r w:rsidRPr="0029649F">
        <w:rPr>
          <w:rFonts w:ascii="Calibri" w:eastAsia="Calibri" w:hAnsi="Calibri" w:cs="Calibri"/>
          <w:lang w:eastAsia="cs-CZ"/>
        </w:rPr>
        <w:t>Sídlem sdružení je: Olomouc, Jeremenkova 40b, PSČ 779 00</w:t>
      </w:r>
    </w:p>
    <w:p w:rsidR="0029649F" w:rsidRPr="0029649F" w:rsidRDefault="0029649F" w:rsidP="0029649F">
      <w:pPr>
        <w:spacing w:after="0" w:line="240" w:lineRule="auto"/>
        <w:jc w:val="both"/>
        <w:rPr>
          <w:rFonts w:ascii="Calibri" w:eastAsia="Calibri" w:hAnsi="Calibri" w:cs="Calibri"/>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III. Trvání sdružení</w:t>
      </w:r>
    </w:p>
    <w:p w:rsidR="0029649F" w:rsidRPr="0029649F" w:rsidRDefault="0029649F" w:rsidP="0029649F">
      <w:pPr>
        <w:spacing w:after="0" w:line="240" w:lineRule="auto"/>
        <w:jc w:val="both"/>
        <w:rPr>
          <w:rFonts w:ascii="Calibri" w:eastAsia="Calibri" w:hAnsi="Calibri" w:cs="Calibri"/>
          <w:lang w:eastAsia="cs-CZ"/>
        </w:rPr>
      </w:pPr>
      <w:r w:rsidRPr="0029649F">
        <w:rPr>
          <w:rFonts w:ascii="Calibri" w:eastAsia="Calibri" w:hAnsi="Calibri" w:cs="Calibri"/>
          <w:lang w:eastAsia="cs-CZ"/>
        </w:rPr>
        <w:t>Sdružení se zakládá na dobu neurčitou.</w:t>
      </w:r>
    </w:p>
    <w:p w:rsidR="0029649F" w:rsidRPr="0029649F" w:rsidRDefault="0029649F" w:rsidP="0029649F">
      <w:pPr>
        <w:spacing w:after="0" w:line="240" w:lineRule="auto"/>
        <w:jc w:val="both"/>
        <w:rPr>
          <w:rFonts w:ascii="Calibri" w:eastAsia="Calibri" w:hAnsi="Calibri" w:cs="Calibri"/>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IV. Předmět činnosti sdružení</w:t>
      </w:r>
    </w:p>
    <w:p w:rsidR="0029649F" w:rsidRPr="0029649F" w:rsidRDefault="0029649F" w:rsidP="0029649F">
      <w:pPr>
        <w:widowControl w:val="0"/>
        <w:numPr>
          <w:ilvl w:val="0"/>
          <w:numId w:val="9"/>
        </w:numPr>
        <w:spacing w:after="0" w:line="240" w:lineRule="auto"/>
        <w:jc w:val="both"/>
        <w:rPr>
          <w:rFonts w:ascii="Calibri" w:eastAsia="Calibri" w:hAnsi="Calibri" w:cs="Calibri"/>
          <w:lang w:eastAsia="cs-CZ"/>
        </w:rPr>
      </w:pPr>
      <w:r w:rsidRPr="0029649F">
        <w:rPr>
          <w:rFonts w:ascii="Calibri" w:eastAsia="Calibri" w:hAnsi="Calibri" w:cs="Calibri"/>
          <w:lang w:eastAsia="cs-CZ"/>
        </w:rPr>
        <w:t>Účelem sdružení je zajistit realizaci Regionální inovační strategie Olomouckého kraje a následnou podporu inovačnímu procesu v regionu - Olomouckém kraji (dále jen OK).</w:t>
      </w:r>
    </w:p>
    <w:p w:rsidR="0029649F" w:rsidRPr="0029649F" w:rsidRDefault="0029649F" w:rsidP="0029649F">
      <w:pPr>
        <w:widowControl w:val="0"/>
        <w:numPr>
          <w:ilvl w:val="0"/>
          <w:numId w:val="9"/>
        </w:numPr>
        <w:spacing w:after="0" w:line="240" w:lineRule="auto"/>
        <w:rPr>
          <w:rFonts w:ascii="Calibri" w:eastAsia="Calibri" w:hAnsi="Calibri" w:cs="Calibri"/>
          <w:lang w:val="de-DE" w:eastAsia="cs-CZ"/>
        </w:rPr>
      </w:pPr>
      <w:r w:rsidRPr="0029649F">
        <w:rPr>
          <w:rFonts w:ascii="Calibri" w:eastAsia="Calibri" w:hAnsi="Calibri" w:cs="Calibri"/>
          <w:lang w:eastAsia="cs-CZ"/>
        </w:rPr>
        <w:t>Předmětem činnosti sdružení</w:t>
      </w:r>
      <w:r w:rsidRPr="0029649F">
        <w:rPr>
          <w:rFonts w:ascii="Calibri" w:eastAsia="Calibri" w:hAnsi="Calibri" w:cs="Calibri"/>
          <w:lang w:val="de-DE" w:eastAsia="cs-CZ"/>
        </w:rPr>
        <w:t xml:space="preserve"> je:</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podporovat inovace v celém jejich procesu – od dlouhodobého vytváření prostředí vhodného pro jejich vznik až po jejich realizaci a především komerční využití,</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vytvářet vhodné nástroje pro podporu inovačních procesů,</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koordinovat aktivity a činnosti realizované v rámci Regionální inovační strategie Olomouckého kraje a zajišťovat její aktualizaci,</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navazovat partnerství, členství a spolupráci,</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zakládat a spoluzakládat nové firmy,</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aktivně se účastnit vzdělávání, vědy, výzkumu a podnikání,</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monitorovat legislativu a politiku v oblastech týkajících se inovací a aktuálně informovat členy sdružení o zásadních změnách či vývoji,</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získávat finanční prostředky na činnost a na podporu inovací a inovačních procesů,</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organizovat školení a stáže,</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propagovat inovace, zejména organizováním cílených propagačních akcí - seminářů, workshopů, konferencí, výstav, prezentací apod.,</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publikační činnost,</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provádět </w:t>
      </w:r>
      <w:proofErr w:type="spellStart"/>
      <w:r w:rsidRPr="0029649F">
        <w:rPr>
          <w:rFonts w:ascii="Calibri" w:eastAsia="Calibri" w:hAnsi="Calibri" w:cs="Calibri"/>
          <w:lang w:eastAsia="cs-CZ"/>
        </w:rPr>
        <w:t>lobbying</w:t>
      </w:r>
      <w:proofErr w:type="spellEnd"/>
      <w:r w:rsidRPr="0029649F">
        <w:rPr>
          <w:rFonts w:ascii="Calibri" w:eastAsia="Calibri" w:hAnsi="Calibri" w:cs="Calibri"/>
          <w:lang w:eastAsia="cs-CZ"/>
        </w:rPr>
        <w:t xml:space="preserve"> za prosazování inovací,</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podílet se na vytváření koncepcí a strategií,</w:t>
      </w:r>
    </w:p>
    <w:p w:rsidR="0029649F" w:rsidRPr="0029649F" w:rsidRDefault="0029649F" w:rsidP="0029649F">
      <w:pPr>
        <w:widowControl w:val="0"/>
        <w:numPr>
          <w:ilvl w:val="1"/>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dle svých možností poskytovat odborné i organizační zázemí, především členům sdružení.</w:t>
      </w:r>
    </w:p>
    <w:p w:rsidR="0029649F" w:rsidRPr="0029649F" w:rsidRDefault="0029649F" w:rsidP="0029649F">
      <w:pPr>
        <w:widowControl w:val="0"/>
        <w:numPr>
          <w:ilvl w:val="0"/>
          <w:numId w:val="9"/>
        </w:numPr>
        <w:tabs>
          <w:tab w:val="left" w:pos="-567"/>
        </w:tabs>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Sdružení spolupracuje s partnery zejména v oblasti </w:t>
      </w:r>
      <w:r w:rsidR="0053296A">
        <w:rPr>
          <w:rFonts w:ascii="Calibri" w:eastAsia="Calibri" w:hAnsi="Calibri" w:cs="Calibri"/>
          <w:lang w:eastAsia="cs-CZ"/>
        </w:rPr>
        <w:t>inovací a inovačních procesů</w:t>
      </w:r>
      <w:r w:rsidRPr="0029649F">
        <w:rPr>
          <w:rFonts w:ascii="Calibri" w:eastAsia="Calibri" w:hAnsi="Calibri" w:cs="Calibri"/>
          <w:lang w:eastAsia="cs-CZ"/>
        </w:rPr>
        <w:t xml:space="preserve"> a je oprávněno uzavírat s nimi smlouvy, například o spolupráci a partnerství.</w:t>
      </w:r>
    </w:p>
    <w:p w:rsidR="0029649F" w:rsidRPr="0029649F" w:rsidRDefault="0029649F" w:rsidP="0029649F">
      <w:pPr>
        <w:widowControl w:val="0"/>
        <w:tabs>
          <w:tab w:val="left" w:pos="1800"/>
        </w:tabs>
        <w:spacing w:after="0" w:line="240" w:lineRule="auto"/>
        <w:ind w:left="709" w:hanging="283"/>
        <w:jc w:val="center"/>
        <w:rPr>
          <w:rFonts w:ascii="Calibri" w:eastAsia="Calibri" w:hAnsi="Calibri" w:cs="Calibri"/>
          <w:b/>
          <w:lang w:eastAsia="cs-CZ"/>
        </w:rPr>
      </w:pPr>
    </w:p>
    <w:p w:rsidR="0029649F" w:rsidRPr="0029649F" w:rsidRDefault="0029649F" w:rsidP="0029649F">
      <w:pPr>
        <w:widowControl w:val="0"/>
        <w:tabs>
          <w:tab w:val="left" w:pos="1800"/>
        </w:tabs>
        <w:spacing w:after="0" w:line="240" w:lineRule="auto"/>
        <w:ind w:left="709" w:hanging="283"/>
        <w:jc w:val="center"/>
        <w:outlineLvl w:val="0"/>
        <w:rPr>
          <w:rFonts w:ascii="Calibri" w:eastAsia="Calibri" w:hAnsi="Calibri" w:cs="Calibri"/>
          <w:b/>
          <w:lang w:eastAsia="cs-CZ"/>
        </w:rPr>
      </w:pPr>
      <w:r w:rsidRPr="0029649F">
        <w:rPr>
          <w:rFonts w:ascii="Calibri" w:eastAsia="Calibri" w:hAnsi="Calibri" w:cs="Calibri"/>
          <w:b/>
          <w:lang w:eastAsia="cs-CZ"/>
        </w:rPr>
        <w:t>V. Úprava majetkových poměrů a hospodaření sdružení</w:t>
      </w:r>
    </w:p>
    <w:p w:rsidR="0029649F" w:rsidRPr="0029649F" w:rsidRDefault="0029649F" w:rsidP="0029649F">
      <w:pPr>
        <w:widowControl w:val="0"/>
        <w:tabs>
          <w:tab w:val="left" w:pos="1800"/>
        </w:tabs>
        <w:spacing w:after="0" w:line="240" w:lineRule="auto"/>
        <w:ind w:left="709" w:hanging="283"/>
        <w:jc w:val="center"/>
        <w:rPr>
          <w:rFonts w:ascii="Calibri" w:eastAsia="Calibri" w:hAnsi="Calibri" w:cs="Calibri"/>
          <w:b/>
          <w:lang w:eastAsia="cs-CZ"/>
        </w:rPr>
      </w:pP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Majetek sdružení tvoří roční příspěvky členů sdružení, které budou placeny za příslušný kalendářní rok. V případě vzniku a zániku členství ve sdružení se členský příspěvek platí v plné </w:t>
      </w:r>
      <w:r w:rsidRPr="0029649F">
        <w:rPr>
          <w:rFonts w:ascii="Calibri" w:eastAsia="Calibri" w:hAnsi="Calibri" w:cs="Calibri"/>
          <w:lang w:eastAsia="cs-CZ"/>
        </w:rPr>
        <w:lastRenderedPageBreak/>
        <w:t>výši i za kalendářní rok, v němž došlo ke vzniku či zániku členství ve sdružení, a to bez ohledu na skutečnost, že členství ve sdružení netrvalo po celý kalendářní rok.</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Majetek je dále tvořen vlastní činností sdružení (akce sdružení, práce a služby členům, informační a vzdělávací činnost), ale i komerční činností v rámci předmětu činnosti sdružení.</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Do majetku jsou dále zahrnuty dotace a jiné účelově vázané prostředky včetně grantů a jiných projektů a programů.</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Nabytý majetek využívá a zhodnocuje sdružení jako celek prostřednictvím svých orgánů. </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Sdružení odpovídá svým majetkem za nesplnění svých povinností.</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Sdružení neručí za závazky a pohledávky vzniklé z podnikání a jednání svých členů a naopak.</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Majetek sdružení bude použit k realizaci předmětu činnosti sdružení, jak je vymezen v těchto stanovách.</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Sdružení sestavuje svůj rozpočet a hospodaří podle něj. Rozpočet je sestavován na příslušný kalendářní rok. Rozpočet sdružení je tvořen zejména členskými příspěvky jednotlivých členů. </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Návrh rozpočtu na následující kalendářní rok a účetní závěrky za uplynulý kalendářní rok musí být odeslán všem členům sdružení nejméně 30 dnů před dnem, kdy má být projednán na valné hromadě. Návrh rozpočtu a vyúčtování hospodaření za uplynulý kalendářní rok vypracovává správní rada.</w:t>
      </w:r>
    </w:p>
    <w:p w:rsidR="0029649F" w:rsidRPr="0029649F" w:rsidRDefault="0029649F" w:rsidP="0029649F">
      <w:pPr>
        <w:widowControl w:val="0"/>
        <w:numPr>
          <w:ilvl w:val="0"/>
          <w:numId w:val="11"/>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Evidence a účetnictví sdružení se vedou způsobem odpovídajícím příslušným obecně závazným právním předpisům. Za evidenci a vedení účetnictví sdružení odpovídá správní rada. </w:t>
      </w:r>
    </w:p>
    <w:p w:rsidR="0029649F" w:rsidRPr="0029649F" w:rsidRDefault="0029649F" w:rsidP="0029649F">
      <w:pPr>
        <w:tabs>
          <w:tab w:val="left" w:pos="360"/>
        </w:tabs>
        <w:spacing w:after="0" w:line="240" w:lineRule="auto"/>
        <w:jc w:val="both"/>
        <w:rPr>
          <w:rFonts w:ascii="Calibri" w:eastAsia="Calibri" w:hAnsi="Calibri" w:cs="Calibri"/>
          <w:strike/>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VI. Členství ve sdružení</w:t>
      </w:r>
    </w:p>
    <w:p w:rsidR="0029649F" w:rsidRPr="0029649F" w:rsidRDefault="0029649F" w:rsidP="0029649F">
      <w:pPr>
        <w:widowControl w:val="0"/>
        <w:numPr>
          <w:ilvl w:val="0"/>
          <w:numId w:val="12"/>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Členem sdružení může být každá právnická osoba, která splňuje podmínky požadované těmito stanovami a občanským zákoníkem.</w:t>
      </w:r>
    </w:p>
    <w:p w:rsidR="0029649F" w:rsidRPr="0029649F" w:rsidRDefault="0029649F" w:rsidP="0029649F">
      <w:pPr>
        <w:widowControl w:val="0"/>
        <w:numPr>
          <w:ilvl w:val="0"/>
          <w:numId w:val="12"/>
        </w:numPr>
        <w:spacing w:after="0" w:line="240" w:lineRule="auto"/>
        <w:jc w:val="both"/>
        <w:rPr>
          <w:rFonts w:ascii="Calibri" w:eastAsia="Calibri" w:hAnsi="Calibri" w:cs="Calibri"/>
          <w:lang w:eastAsia="cs-CZ"/>
        </w:rPr>
      </w:pPr>
      <w:r w:rsidRPr="0029649F">
        <w:rPr>
          <w:rFonts w:ascii="Calibri" w:eastAsia="Calibri" w:hAnsi="Calibri" w:cs="Calibri"/>
          <w:lang w:eastAsia="cs-CZ"/>
        </w:rPr>
        <w:t>Noví členové mohou přistoupit ke sdružení na základě písemné přihlášky, a to pouze se souhlasem valné hromady. K přijetí nového uchazeče o členství ve sdružení je třeba nadpoloviční většiny hlasů všech členů sdružení s tím, že v takovém případě má každý člen sdružení jeden hlas. Při přistoupení musí nový člen prohlásit, že přistupuje k zakladatelské smlouvě a ke stanovám sdružení. Bez splnění všech těchto podmínek členství ve sdružení nevznikne. Pro přijetí nových členů se neuplatní hlasování na valné hromadě způsobem popsaným v článku IX. odst. 5 těchto stanov. Uvedené platí pro hlasování o vyloučení člena sdružení rozhodnutím valné hromady.</w:t>
      </w:r>
    </w:p>
    <w:p w:rsidR="0029649F" w:rsidRPr="0029649F" w:rsidRDefault="0029649F" w:rsidP="0029649F">
      <w:pPr>
        <w:widowControl w:val="0"/>
        <w:numPr>
          <w:ilvl w:val="0"/>
          <w:numId w:val="12"/>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Členství ve sdružení je vázáno na zaplacení ročního příspěvku, jehož výši a dobu splatnosti stanovuje valná hromada sdružení. Od zaplacení ročního příspěvku může být osvobozen každý člen sdružení s výjimkou Olomouckého kraje a statutárního města Olomouc. O tomto rozhoduje valná hromada. Výše součtu ročního příspěvku Olomouckého kraje a Statutárního města Olomouc se vypočte tak, že od schváleného rozpočtu sdružení se odečte součet ročních příspěvků ostatních členů sdružení a případné jiné zdroje. Výše ročního příspěvku Olomouckého kraje a statutárního města Olomouc bude určena dohodou mezi Olomouckým krajem a statutárním městem Olomouc tak, aby byly splněny podmínky dle předchozí věty. Dohodu jsou tito dva členové povinni předložit správní radě nejpozději tak, aby mohla být dohoda odeslána všem členům sdružení spolu s návrhem rozpočtu a účetní závěrky ve smyslu článku V. odst. 9 těchto stanov. Pokud k dohodě nedojde nejpozději na valné hromadě, která bude rozpočet schvalovat, lze schválit rozpočet na výdajové stránce pouze v takové výši, aby byly uhrazeny provozní náklady a závazky sdružení z předchozích let. V takovém případě se roční</w:t>
      </w:r>
      <w:r w:rsidR="0053296A">
        <w:rPr>
          <w:rFonts w:ascii="Calibri" w:eastAsia="Calibri" w:hAnsi="Calibri" w:cs="Calibri"/>
          <w:lang w:eastAsia="cs-CZ"/>
        </w:rPr>
        <w:t xml:space="preserve"> příspěvek Olomouckého kraje a s</w:t>
      </w:r>
      <w:r w:rsidRPr="0029649F">
        <w:rPr>
          <w:rFonts w:ascii="Calibri" w:eastAsia="Calibri" w:hAnsi="Calibri" w:cs="Calibri"/>
          <w:lang w:eastAsia="cs-CZ"/>
        </w:rPr>
        <w:t xml:space="preserve">tatutárního města Olomouc, za splnění výše uvedených podmínek, rozdělí v poměru 3:1 (Olomoucký </w:t>
      </w:r>
      <w:proofErr w:type="gramStart"/>
      <w:r w:rsidRPr="0029649F">
        <w:rPr>
          <w:rFonts w:ascii="Calibri" w:eastAsia="Calibri" w:hAnsi="Calibri" w:cs="Calibri"/>
          <w:lang w:eastAsia="cs-CZ"/>
        </w:rPr>
        <w:t>kraj : statutární</w:t>
      </w:r>
      <w:proofErr w:type="gramEnd"/>
      <w:r w:rsidRPr="0029649F">
        <w:rPr>
          <w:rFonts w:ascii="Calibri" w:eastAsia="Calibri" w:hAnsi="Calibri" w:cs="Calibri"/>
          <w:lang w:eastAsia="cs-CZ"/>
        </w:rPr>
        <w:t xml:space="preserve"> město Olomouc).</w:t>
      </w:r>
    </w:p>
    <w:p w:rsidR="0029649F" w:rsidRPr="0029649F" w:rsidRDefault="0029649F" w:rsidP="0029649F">
      <w:pPr>
        <w:widowControl w:val="0"/>
        <w:numPr>
          <w:ilvl w:val="0"/>
          <w:numId w:val="12"/>
        </w:numPr>
        <w:spacing w:after="0" w:line="240" w:lineRule="auto"/>
        <w:rPr>
          <w:rFonts w:ascii="Calibri" w:eastAsia="Calibri" w:hAnsi="Calibri" w:cs="Calibri"/>
          <w:lang w:eastAsia="cs-CZ"/>
        </w:rPr>
      </w:pPr>
      <w:r w:rsidRPr="0029649F">
        <w:rPr>
          <w:rFonts w:ascii="Calibri" w:eastAsia="Calibri" w:hAnsi="Calibri" w:cs="Calibri"/>
          <w:lang w:eastAsia="cs-CZ"/>
        </w:rPr>
        <w:t xml:space="preserve">Členství ve </w:t>
      </w:r>
      <w:r w:rsidRPr="0029649F">
        <w:rPr>
          <w:rFonts w:ascii="Calibri" w:eastAsia="Calibri" w:hAnsi="Calibri" w:cs="Calibri"/>
          <w:bCs/>
          <w:lang w:eastAsia="cs-CZ"/>
        </w:rPr>
        <w:t>sdružení</w:t>
      </w:r>
      <w:r w:rsidRPr="0029649F">
        <w:rPr>
          <w:rFonts w:ascii="Calibri" w:eastAsia="Calibri" w:hAnsi="Calibri" w:cs="Calibri"/>
          <w:lang w:eastAsia="cs-CZ"/>
        </w:rPr>
        <w:t xml:space="preserve"> zaniká:</w:t>
      </w:r>
    </w:p>
    <w:p w:rsidR="0029649F" w:rsidRPr="0029649F" w:rsidRDefault="0029649F" w:rsidP="0029649F">
      <w:pPr>
        <w:widowControl w:val="0"/>
        <w:numPr>
          <w:ilvl w:val="1"/>
          <w:numId w:val="12"/>
        </w:numPr>
        <w:tabs>
          <w:tab w:val="left" w:pos="-993"/>
        </w:tabs>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vystoupením ze sdružení. Účinky nastávají okamžikem doručení písemného vystoupení správní radě sdružení;   </w:t>
      </w:r>
    </w:p>
    <w:p w:rsidR="0029649F" w:rsidRPr="0029649F" w:rsidRDefault="0029649F" w:rsidP="0029649F">
      <w:pPr>
        <w:widowControl w:val="0"/>
        <w:numPr>
          <w:ilvl w:val="1"/>
          <w:numId w:val="12"/>
        </w:numPr>
        <w:tabs>
          <w:tab w:val="left" w:pos="-993"/>
        </w:tabs>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rozhodnutím valné hromady o vyloučení ze sdružení. Člen sdružení může být vyloučen pro neplnění povinností vyplývajících z členství, pro jednání v rozporu se zájmy sdružení nebo pro neuhrazení svého ročního členského příspěvku ve stanoveném termínu; </w:t>
      </w:r>
    </w:p>
    <w:p w:rsidR="0029649F" w:rsidRPr="0029649F" w:rsidRDefault="0029649F" w:rsidP="0029649F">
      <w:pPr>
        <w:widowControl w:val="0"/>
        <w:numPr>
          <w:ilvl w:val="1"/>
          <w:numId w:val="12"/>
        </w:numPr>
        <w:spacing w:after="0" w:line="240" w:lineRule="auto"/>
        <w:rPr>
          <w:rFonts w:ascii="Calibri" w:eastAsia="Calibri" w:hAnsi="Calibri" w:cs="Calibri"/>
          <w:lang w:eastAsia="cs-CZ"/>
        </w:rPr>
      </w:pPr>
      <w:r w:rsidRPr="0029649F">
        <w:rPr>
          <w:rFonts w:ascii="Calibri" w:eastAsia="Calibri" w:hAnsi="Calibri" w:cs="Calibri"/>
          <w:lang w:eastAsia="cs-CZ"/>
        </w:rPr>
        <w:lastRenderedPageBreak/>
        <w:t>zánikem člena sdružení bez právního nástupce;</w:t>
      </w:r>
    </w:p>
    <w:p w:rsidR="0029649F" w:rsidRPr="0029649F" w:rsidRDefault="0029649F" w:rsidP="0029649F">
      <w:pPr>
        <w:widowControl w:val="0"/>
        <w:numPr>
          <w:ilvl w:val="1"/>
          <w:numId w:val="12"/>
        </w:numPr>
        <w:spacing w:after="0" w:line="240" w:lineRule="auto"/>
        <w:rPr>
          <w:rFonts w:ascii="Calibri" w:eastAsia="Calibri" w:hAnsi="Calibri" w:cs="Calibri"/>
          <w:lang w:eastAsia="cs-CZ"/>
        </w:rPr>
      </w:pPr>
      <w:r w:rsidRPr="0029649F">
        <w:rPr>
          <w:rFonts w:ascii="Calibri" w:eastAsia="Calibri" w:hAnsi="Calibri" w:cs="Calibri"/>
          <w:lang w:eastAsia="cs-CZ"/>
        </w:rPr>
        <w:t>zánikem sdružení.</w:t>
      </w:r>
    </w:p>
    <w:p w:rsidR="0029649F" w:rsidRPr="0029649F" w:rsidRDefault="0029649F" w:rsidP="0029649F">
      <w:pPr>
        <w:widowControl w:val="0"/>
        <w:numPr>
          <w:ilvl w:val="0"/>
          <w:numId w:val="12"/>
        </w:numPr>
        <w:spacing w:after="0" w:line="240" w:lineRule="auto"/>
        <w:jc w:val="both"/>
        <w:rPr>
          <w:rFonts w:ascii="Calibri" w:eastAsia="Calibri" w:hAnsi="Calibri" w:cs="Calibri"/>
          <w:lang w:eastAsia="cs-CZ"/>
        </w:rPr>
      </w:pPr>
      <w:r w:rsidRPr="0029649F">
        <w:rPr>
          <w:rFonts w:ascii="Calibri" w:eastAsia="Calibri" w:hAnsi="Calibri" w:cs="Calibri"/>
          <w:lang w:eastAsia="cs-CZ"/>
        </w:rPr>
        <w:t>V případě zániku členství ve sdružení za trvání sdružení nebude členovi sdružení, jehož členství zaniklo, vyplacen žádný vypořádací podíl.</w:t>
      </w:r>
    </w:p>
    <w:p w:rsidR="0029649F" w:rsidRPr="0029649F" w:rsidRDefault="0029649F" w:rsidP="0029649F">
      <w:pPr>
        <w:spacing w:after="0" w:line="240" w:lineRule="auto"/>
        <w:jc w:val="both"/>
        <w:rPr>
          <w:rFonts w:ascii="Calibri" w:eastAsia="Calibri" w:hAnsi="Calibri" w:cs="Calibri"/>
          <w:lang w:eastAsia="cs-CZ"/>
        </w:rPr>
      </w:pPr>
    </w:p>
    <w:p w:rsidR="0029649F" w:rsidRPr="0029649F" w:rsidRDefault="0029649F" w:rsidP="0029649F">
      <w:pPr>
        <w:spacing w:after="0" w:line="240" w:lineRule="auto"/>
        <w:jc w:val="both"/>
        <w:rPr>
          <w:rFonts w:ascii="Calibri" w:eastAsia="Calibri" w:hAnsi="Calibri" w:cs="Calibri"/>
          <w:lang w:eastAsia="cs-CZ"/>
        </w:rPr>
      </w:pPr>
    </w:p>
    <w:p w:rsidR="0029649F" w:rsidRPr="0029649F" w:rsidRDefault="0029649F" w:rsidP="0029649F">
      <w:pPr>
        <w:spacing w:after="0" w:line="360" w:lineRule="auto"/>
        <w:jc w:val="center"/>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VII. Práva a povinnosti členů sdružení</w:t>
      </w:r>
    </w:p>
    <w:p w:rsidR="0029649F" w:rsidRPr="0029649F" w:rsidRDefault="0029649F" w:rsidP="0029649F">
      <w:pPr>
        <w:widowControl w:val="0"/>
        <w:numPr>
          <w:ilvl w:val="0"/>
          <w:numId w:val="13"/>
        </w:numPr>
        <w:spacing w:after="0" w:line="240" w:lineRule="auto"/>
        <w:jc w:val="both"/>
        <w:rPr>
          <w:rFonts w:ascii="Calibri" w:eastAsia="Calibri" w:hAnsi="Calibri" w:cs="Calibri"/>
          <w:lang w:eastAsia="cs-CZ"/>
        </w:rPr>
      </w:pPr>
      <w:r w:rsidRPr="0029649F">
        <w:rPr>
          <w:rFonts w:ascii="Calibri" w:eastAsia="Calibri" w:hAnsi="Calibri" w:cs="Calibri"/>
          <w:lang w:eastAsia="cs-CZ"/>
        </w:rPr>
        <w:t>Každý z členů sdružení je povinen napomáhat podle svých možností činnosti sdružení a plnit úkoly stanovené orgány sdružení.</w:t>
      </w:r>
    </w:p>
    <w:p w:rsidR="0029649F" w:rsidRPr="0029649F" w:rsidRDefault="0029649F" w:rsidP="0029649F">
      <w:pPr>
        <w:widowControl w:val="0"/>
        <w:numPr>
          <w:ilvl w:val="0"/>
          <w:numId w:val="13"/>
        </w:numPr>
        <w:spacing w:after="0" w:line="240" w:lineRule="auto"/>
        <w:jc w:val="both"/>
        <w:rPr>
          <w:rFonts w:ascii="Calibri" w:eastAsia="Calibri" w:hAnsi="Calibri" w:cs="Calibri"/>
          <w:lang w:eastAsia="cs-CZ"/>
        </w:rPr>
      </w:pPr>
      <w:r w:rsidRPr="0029649F">
        <w:rPr>
          <w:rFonts w:ascii="Calibri" w:eastAsia="Calibri" w:hAnsi="Calibri" w:cs="Calibri"/>
          <w:lang w:eastAsia="cs-CZ"/>
        </w:rPr>
        <w:t>Každý z členů sdružení je povinen minimalizovat nebezpečí zániku sdružení a jeho aktivity by měly směřovat k maximální funkčnosti a udržitelnosti sdružení.</w:t>
      </w:r>
    </w:p>
    <w:p w:rsidR="0029649F" w:rsidRPr="0029649F" w:rsidRDefault="0029649F" w:rsidP="0029649F">
      <w:pPr>
        <w:widowControl w:val="0"/>
        <w:numPr>
          <w:ilvl w:val="0"/>
          <w:numId w:val="13"/>
        </w:numPr>
        <w:spacing w:after="0" w:line="240" w:lineRule="auto"/>
        <w:jc w:val="both"/>
        <w:rPr>
          <w:rFonts w:ascii="Calibri" w:eastAsia="Calibri" w:hAnsi="Calibri" w:cs="Calibri"/>
          <w:lang w:eastAsia="cs-CZ"/>
        </w:rPr>
      </w:pPr>
      <w:r w:rsidRPr="0029649F">
        <w:rPr>
          <w:rFonts w:ascii="Calibri" w:eastAsia="Calibri" w:hAnsi="Calibri" w:cs="Calibri"/>
          <w:lang w:eastAsia="cs-CZ"/>
        </w:rPr>
        <w:t>Každý z členů sdružení je povinen zaplatit řádně a včas roční příspěvek schválený valnou hromadou.</w:t>
      </w:r>
    </w:p>
    <w:p w:rsidR="0029649F" w:rsidRPr="0029649F" w:rsidRDefault="0029649F" w:rsidP="0029649F">
      <w:pPr>
        <w:widowControl w:val="0"/>
        <w:numPr>
          <w:ilvl w:val="0"/>
          <w:numId w:val="13"/>
        </w:numPr>
        <w:spacing w:after="0" w:line="240" w:lineRule="auto"/>
        <w:jc w:val="both"/>
        <w:rPr>
          <w:rFonts w:ascii="Calibri" w:eastAsia="Calibri" w:hAnsi="Calibri" w:cs="Calibri"/>
          <w:strike/>
          <w:lang w:eastAsia="cs-CZ"/>
        </w:rPr>
      </w:pPr>
      <w:r w:rsidRPr="0029649F">
        <w:rPr>
          <w:rFonts w:ascii="Calibri" w:eastAsia="Calibri" w:hAnsi="Calibri" w:cs="Calibri"/>
          <w:lang w:eastAsia="cs-CZ"/>
        </w:rPr>
        <w:t xml:space="preserve">Jednotliví členové sdružení vykonávají svá práva týkající se řízení sdružení a kontroly jeho činnosti na valné hromadě. Členové mají zejména právo požadovat od správní rady informace o záležitostech sdružení, nahlížet do dokladů a kontrolovat tam obsažené údaje.   </w:t>
      </w:r>
    </w:p>
    <w:p w:rsidR="0029649F" w:rsidRPr="0029649F" w:rsidRDefault="0029649F" w:rsidP="0029649F">
      <w:pPr>
        <w:widowControl w:val="0"/>
        <w:numPr>
          <w:ilvl w:val="0"/>
          <w:numId w:val="13"/>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Členové sdružení mají právo volit a navrhovat své zástupce do orgánů sdružení.</w:t>
      </w:r>
    </w:p>
    <w:p w:rsidR="0029649F" w:rsidRPr="0029649F" w:rsidRDefault="0029649F" w:rsidP="0029649F">
      <w:pPr>
        <w:spacing w:after="0" w:line="240" w:lineRule="auto"/>
        <w:jc w:val="center"/>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VIII. Orgány sdružení</w:t>
      </w:r>
    </w:p>
    <w:p w:rsidR="0029649F" w:rsidRPr="0029649F" w:rsidRDefault="0029649F" w:rsidP="0029649F">
      <w:pPr>
        <w:widowControl w:val="0"/>
        <w:numPr>
          <w:ilvl w:val="0"/>
          <w:numId w:val="14"/>
        </w:numPr>
        <w:spacing w:after="0" w:line="240" w:lineRule="auto"/>
        <w:jc w:val="both"/>
        <w:rPr>
          <w:rFonts w:ascii="Calibri" w:eastAsia="Calibri" w:hAnsi="Calibri" w:cs="Calibri"/>
          <w:lang w:eastAsia="cs-CZ"/>
        </w:rPr>
      </w:pPr>
      <w:r w:rsidRPr="0029649F">
        <w:rPr>
          <w:rFonts w:ascii="Calibri" w:eastAsia="Calibri" w:hAnsi="Calibri" w:cs="Calibri"/>
          <w:lang w:eastAsia="cs-CZ"/>
        </w:rPr>
        <w:t>Sdružení má tyto orgány:</w:t>
      </w:r>
    </w:p>
    <w:p w:rsidR="0029649F" w:rsidRPr="0029649F" w:rsidRDefault="0029649F" w:rsidP="0029649F">
      <w:pPr>
        <w:widowControl w:val="0"/>
        <w:numPr>
          <w:ilvl w:val="1"/>
          <w:numId w:val="14"/>
        </w:numPr>
        <w:spacing w:after="0" w:line="240" w:lineRule="auto"/>
        <w:jc w:val="both"/>
        <w:rPr>
          <w:rFonts w:ascii="Calibri" w:eastAsia="Calibri" w:hAnsi="Calibri" w:cs="Calibri"/>
          <w:lang w:eastAsia="cs-CZ"/>
        </w:rPr>
      </w:pPr>
      <w:r w:rsidRPr="0029649F">
        <w:rPr>
          <w:rFonts w:ascii="Calibri" w:eastAsia="Calibri" w:hAnsi="Calibri" w:cs="Calibri"/>
          <w:lang w:eastAsia="cs-CZ"/>
        </w:rPr>
        <w:t>valnou hromadu</w:t>
      </w:r>
    </w:p>
    <w:p w:rsidR="0029649F" w:rsidRPr="0029649F" w:rsidRDefault="0029649F" w:rsidP="0029649F">
      <w:pPr>
        <w:widowControl w:val="0"/>
        <w:numPr>
          <w:ilvl w:val="1"/>
          <w:numId w:val="14"/>
        </w:numPr>
        <w:spacing w:after="0" w:line="240" w:lineRule="auto"/>
        <w:jc w:val="both"/>
        <w:rPr>
          <w:rFonts w:ascii="Calibri" w:eastAsia="Calibri" w:hAnsi="Calibri" w:cs="Calibri"/>
          <w:lang w:eastAsia="cs-CZ"/>
        </w:rPr>
      </w:pPr>
      <w:r w:rsidRPr="0029649F">
        <w:rPr>
          <w:rFonts w:ascii="Calibri" w:eastAsia="Calibri" w:hAnsi="Calibri" w:cs="Calibri"/>
          <w:lang w:eastAsia="cs-CZ"/>
        </w:rPr>
        <w:t>správní radu</w:t>
      </w:r>
    </w:p>
    <w:p w:rsidR="0029649F" w:rsidRPr="0029649F" w:rsidRDefault="0029649F" w:rsidP="0029649F">
      <w:pPr>
        <w:widowControl w:val="0"/>
        <w:numPr>
          <w:ilvl w:val="1"/>
          <w:numId w:val="14"/>
        </w:numPr>
        <w:spacing w:after="0" w:line="240" w:lineRule="auto"/>
        <w:jc w:val="both"/>
        <w:rPr>
          <w:rFonts w:ascii="Calibri" w:eastAsia="Calibri" w:hAnsi="Calibri" w:cs="Calibri"/>
          <w:lang w:eastAsia="cs-CZ"/>
        </w:rPr>
      </w:pPr>
      <w:r w:rsidRPr="0029649F">
        <w:rPr>
          <w:rFonts w:ascii="Calibri" w:eastAsia="Calibri" w:hAnsi="Calibri" w:cs="Calibri"/>
          <w:lang w:eastAsia="cs-CZ"/>
        </w:rPr>
        <w:t>kolegium</w:t>
      </w:r>
    </w:p>
    <w:p w:rsidR="0029649F" w:rsidRPr="0029649F" w:rsidRDefault="0029649F" w:rsidP="0029649F">
      <w:pPr>
        <w:widowControl w:val="0"/>
        <w:numPr>
          <w:ilvl w:val="1"/>
          <w:numId w:val="14"/>
        </w:numPr>
        <w:spacing w:after="0" w:line="240" w:lineRule="auto"/>
        <w:jc w:val="both"/>
        <w:rPr>
          <w:rFonts w:ascii="Calibri" w:eastAsia="Calibri" w:hAnsi="Calibri" w:cs="Calibri"/>
          <w:lang w:eastAsia="cs-CZ"/>
        </w:rPr>
      </w:pPr>
      <w:r w:rsidRPr="0029649F">
        <w:rPr>
          <w:rFonts w:ascii="Calibri" w:eastAsia="Calibri" w:hAnsi="Calibri" w:cs="Calibri"/>
          <w:lang w:eastAsia="cs-CZ"/>
        </w:rPr>
        <w:t>další útvary, pokud jsou zřízeny</w:t>
      </w:r>
    </w:p>
    <w:p w:rsidR="0029649F" w:rsidRPr="0029649F" w:rsidRDefault="0029649F" w:rsidP="0029649F">
      <w:pPr>
        <w:spacing w:after="0" w:line="240" w:lineRule="auto"/>
        <w:jc w:val="center"/>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IX. Valná hromada</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Valná hromada je nejvyšším orgánem sdružení. Rozhoduje o všech základních otázkách týkajících se sdružení samého a jeho činnosti.</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Do výlučné působnosti valné hromady sdružení náleží:</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schválení úkonů učiněných zakladateli jménem sdružení před jeho vznikem,</w:t>
      </w:r>
    </w:p>
    <w:p w:rsidR="0029649F" w:rsidRPr="0029649F" w:rsidRDefault="0029649F" w:rsidP="0029649F">
      <w:pPr>
        <w:widowControl w:val="0"/>
        <w:numPr>
          <w:ilvl w:val="1"/>
          <w:numId w:val="15"/>
        </w:numPr>
        <w:tabs>
          <w:tab w:val="left" w:pos="-2694"/>
        </w:tabs>
        <w:spacing w:after="0" w:line="240" w:lineRule="auto"/>
        <w:jc w:val="both"/>
        <w:rPr>
          <w:rFonts w:ascii="Calibri" w:eastAsia="Calibri" w:hAnsi="Calibri" w:cs="Calibri"/>
          <w:lang w:eastAsia="cs-CZ"/>
        </w:rPr>
      </w:pPr>
      <w:r w:rsidRPr="0029649F">
        <w:rPr>
          <w:rFonts w:ascii="Calibri" w:eastAsia="Calibri" w:hAnsi="Calibri" w:cs="Calibri"/>
          <w:lang w:eastAsia="cs-CZ"/>
        </w:rPr>
        <w:t>rozhodnutí o změně stanov a doplnění stanov sdružení,</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rozhodnutí o výši členského příspěvku na kalendářní rok a jeho splatnosti nebo o osvobození člena od placení příspěvku, </w:t>
      </w:r>
      <w:r w:rsidRPr="0029649F">
        <w:rPr>
          <w:rFonts w:ascii="Calibri" w:eastAsia="Calibri" w:hAnsi="Calibri" w:cs="Calibri"/>
          <w:i/>
          <w:lang w:eastAsia="cs-CZ"/>
        </w:rPr>
        <w:t xml:space="preserve"> </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volba a odvolání členů správní rady sdružení,</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schválení rozpočtu sdružení,</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schválení účetní závěrky sdružení za příslušný kalendářní rok, rozdělení zisku a úhrady ztrát</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rozhodování o případném odměňování správní rady,</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přijímat a vylučovat členy sdružení,</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zřizovat další útvary sdružení dle  článku VIII. odst. 1 písm. d) stanov a stanovit bližší podmínky jejich organizace a činnosti,</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rozhodnutí o zrušení a likvidaci sdružení,</w:t>
      </w:r>
    </w:p>
    <w:p w:rsidR="0029649F" w:rsidRPr="0029649F" w:rsidRDefault="0029649F" w:rsidP="0029649F">
      <w:pPr>
        <w:widowControl w:val="0"/>
        <w:numPr>
          <w:ilvl w:val="1"/>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rozhodovat o dalších otázkách, které do působnosti valné hromady svěřují tyto stanovy.</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Valná hromada rozhoduje usneseními, která jsou závazná pro další orgány sdružení. </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 sdružení je oprávněn účastnit se valné hromady, hlasovat na ní, požadovat na ní vysvětlení týkající se činnosti sdružení, která jsou předmětem jednání valné hromady a uplatňovat návrhy a protinávrhy.</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Člen sdružení jedná na valné hromadě prostřednictvím svého statutárního orgánu nebo jiné fyzické osoby k tomu písemně zmocněné. Při hlasování náleží každému členu sdružení vyjma Olomouckého kraje a statutárního města Olomouc jeden hlas. Olomoucký kraj má 3 hlasy a </w:t>
      </w:r>
      <w:r w:rsidRPr="0029649F">
        <w:rPr>
          <w:rFonts w:ascii="Calibri" w:eastAsia="Calibri" w:hAnsi="Calibri" w:cs="Calibri"/>
          <w:lang w:eastAsia="cs-CZ"/>
        </w:rPr>
        <w:lastRenderedPageBreak/>
        <w:t>statutární město Olomouc 2 hlasy. Valná hromada rozhoduje nadpoloviční většinou hlasů členů sdružení přítomných na jednání valné hromady.</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Valná hromada je usnášeníschopná, je-li na valné hromadě přítomna nejméně polovina členů sdružení.</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Valná hromada může rozhodnout o případné účasti dalších osob na svém jednání.</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Valná hromada se koná podle potřeby, nejméně však jedenkrát za kalendářní rok. Valnou hromadu svolává správní rada. Správní rada je povinna přizvat k jednání na valné hromadě všechny</w:t>
      </w:r>
      <w:r w:rsidRPr="0029649F">
        <w:rPr>
          <w:rFonts w:ascii="Calibri" w:eastAsia="Calibri" w:hAnsi="Calibri" w:cs="Calibri"/>
          <w:i/>
          <w:lang w:eastAsia="cs-CZ"/>
        </w:rPr>
        <w:t xml:space="preserve"> </w:t>
      </w:r>
      <w:r w:rsidRPr="0029649F">
        <w:rPr>
          <w:rFonts w:ascii="Calibri" w:eastAsia="Calibri" w:hAnsi="Calibri" w:cs="Calibri"/>
          <w:lang w:eastAsia="cs-CZ"/>
        </w:rPr>
        <w:t>poslance Evropského parlamentu s trvalým pobytem na území Olomouckého kraje, senátory a poslance Parlamentu České republiky s trvalým pobytem na území Olomouckého k</w:t>
      </w:r>
      <w:r w:rsidR="0053296A">
        <w:rPr>
          <w:rFonts w:ascii="Calibri" w:eastAsia="Calibri" w:hAnsi="Calibri" w:cs="Calibri"/>
          <w:lang w:eastAsia="cs-CZ"/>
        </w:rPr>
        <w:t>r</w:t>
      </w:r>
      <w:r w:rsidRPr="0029649F">
        <w:rPr>
          <w:rFonts w:ascii="Calibri" w:eastAsia="Calibri" w:hAnsi="Calibri" w:cs="Calibri"/>
          <w:lang w:eastAsia="cs-CZ"/>
        </w:rPr>
        <w:t xml:space="preserve">aje. Tyto </w:t>
      </w:r>
      <w:r w:rsidR="0053296A">
        <w:rPr>
          <w:rFonts w:ascii="Calibri" w:eastAsia="Calibri" w:hAnsi="Calibri" w:cs="Calibri"/>
          <w:lang w:eastAsia="cs-CZ"/>
        </w:rPr>
        <w:t>o</w:t>
      </w:r>
      <w:r w:rsidRPr="0029649F">
        <w:rPr>
          <w:rFonts w:ascii="Calibri" w:eastAsia="Calibri" w:hAnsi="Calibri" w:cs="Calibri"/>
          <w:lang w:eastAsia="cs-CZ"/>
        </w:rPr>
        <w:t>soby mají právo vystoupit na valné hromadě, pokud o to požádají.</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Datum a program jednání valné hromady musí být uvedeny v pozvánce zaslané všem členům sdružení na adresu jejich sídla uvedenou v seznamu členů sdružení nebo jiným vhodným způsobem, např. prostřednictvím elektronické pošty na příslušnou adresu elektronické pošty uvedenou v seznamu členů sdružení, faxem apod. Pozvánku na valnou hromadu je správní rada povinna odeslat nejméně třicet dnů před dnem konání valné hromady. Je-li na programu změna stanov, musí být k pozvánce přiložen návrh takovéto změny.</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Členové sdružení přítomní na valné hromadě se zapisují do prezenční listiny. </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Valnou hromadu zahajuje předse</w:t>
      </w:r>
      <w:r w:rsidR="0053296A">
        <w:rPr>
          <w:rFonts w:ascii="Calibri" w:eastAsia="Calibri" w:hAnsi="Calibri" w:cs="Calibri"/>
          <w:lang w:eastAsia="cs-CZ"/>
        </w:rPr>
        <w:t>da, v případě jeh</w:t>
      </w:r>
      <w:r w:rsidR="00714909">
        <w:rPr>
          <w:rFonts w:ascii="Calibri" w:eastAsia="Calibri" w:hAnsi="Calibri" w:cs="Calibri"/>
          <w:lang w:eastAsia="cs-CZ"/>
        </w:rPr>
        <w:t xml:space="preserve">o </w:t>
      </w:r>
      <w:proofErr w:type="gramStart"/>
      <w:r w:rsidR="00714909">
        <w:rPr>
          <w:rFonts w:ascii="Calibri" w:eastAsia="Calibri" w:hAnsi="Calibri" w:cs="Calibri"/>
          <w:lang w:eastAsia="cs-CZ"/>
        </w:rPr>
        <w:t>nepřítomnosti ním</w:t>
      </w:r>
      <w:proofErr w:type="gramEnd"/>
      <w:r w:rsidR="00714909">
        <w:rPr>
          <w:rFonts w:ascii="Calibri" w:eastAsia="Calibri" w:hAnsi="Calibri" w:cs="Calibri"/>
          <w:lang w:eastAsia="cs-CZ"/>
        </w:rPr>
        <w:t xml:space="preserve"> pověřený </w:t>
      </w:r>
      <w:r w:rsidRPr="0029649F">
        <w:rPr>
          <w:rFonts w:ascii="Calibri" w:eastAsia="Calibri" w:hAnsi="Calibri" w:cs="Calibri"/>
          <w:lang w:eastAsia="cs-CZ"/>
        </w:rPr>
        <w:t xml:space="preserve">místopředseda správní rady, který řídí její zasedání do zvolení předsedy valné hromady,  </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Předsedou valné hromady může být zvolena pouze osoba jednající jménem člena sdružení.</w:t>
      </w:r>
      <w:r w:rsidRPr="0029649F">
        <w:rPr>
          <w:rFonts w:ascii="Calibri" w:eastAsia="Calibri" w:hAnsi="Calibri" w:cs="Calibri"/>
          <w:strike/>
          <w:lang w:eastAsia="cs-CZ"/>
        </w:rPr>
        <w:t xml:space="preserve"> </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Valná hromada dále zvolí jednoho zapisovatele a dva sčitatele hlasů.</w:t>
      </w:r>
    </w:p>
    <w:p w:rsidR="0029649F" w:rsidRPr="0029649F" w:rsidRDefault="0029649F" w:rsidP="0029649F">
      <w:pPr>
        <w:widowControl w:val="0"/>
        <w:numPr>
          <w:ilvl w:val="0"/>
          <w:numId w:val="15"/>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O průběhu jednání valné hromady se pořizuje zápis podepsaný zapisovatelem a předsedou valné hromady nejpozději do třiceti dnů od konání valné hromady. Každý člen sdružení může správní radu kdykoliv požádat o vydání kopie zápisu. </w:t>
      </w:r>
    </w:p>
    <w:p w:rsidR="0029649F" w:rsidRPr="0029649F" w:rsidRDefault="0029649F" w:rsidP="0029649F">
      <w:pPr>
        <w:spacing w:before="100" w:beforeAutospacing="1" w:after="100" w:afterAutospacing="1" w:line="240" w:lineRule="auto"/>
        <w:ind w:left="360"/>
        <w:rPr>
          <w:rFonts w:ascii="Calibri" w:eastAsia="Calibri" w:hAnsi="Calibri" w:cs="Calibri"/>
          <w:b/>
          <w:strike/>
          <w:lang w:eastAsia="cs-CZ"/>
        </w:rPr>
      </w:pPr>
      <w:r w:rsidRPr="0029649F">
        <w:rPr>
          <w:rFonts w:ascii="Calibri" w:eastAsia="Calibri" w:hAnsi="Calibri" w:cs="Calibri"/>
          <w:lang w:eastAsia="cs-CZ"/>
        </w:rPr>
        <w:t xml:space="preserve"> </w:t>
      </w: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X. Správní rada</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Správní rada je statutárním orgánem sdružení, jenž řídí jeho činnost a jedná jeho jménem. </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Správní rada má minimálně 8 členů. První členy správní rady zvolili zakladatelé a jejich funkční období začíná registrací sdružení.</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Členové správní rady jsou voleni na období 3 let. Funkční období člena správní rady však neskončí, dokud nebyl na jeho místo zvolen člen nový. Člen správní rady může být zvolen opětovně.</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Správní rada rozhoduje o všech záležitostech sdružení, které nejsou stanovami sdružení nebo usnesením valné hromady vyhrazeny do působnosti valné hromady.</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Správní rada volí ze svých členů předsedu správní rady</w:t>
      </w:r>
      <w:r w:rsidR="0053296A">
        <w:rPr>
          <w:rFonts w:ascii="Calibri" w:eastAsia="Calibri" w:hAnsi="Calibri" w:cs="Calibri"/>
          <w:lang w:eastAsia="cs-CZ"/>
        </w:rPr>
        <w:t xml:space="preserve"> a čtyři</w:t>
      </w:r>
      <w:r w:rsidRPr="0029649F">
        <w:rPr>
          <w:rFonts w:ascii="Calibri" w:eastAsia="Calibri" w:hAnsi="Calibri" w:cs="Calibri"/>
          <w:lang w:eastAsia="cs-CZ"/>
        </w:rPr>
        <w:t xml:space="preserve"> místopředsedy.</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Správní radě přísluší zejména:</w:t>
      </w:r>
    </w:p>
    <w:p w:rsidR="0029649F" w:rsidRPr="0029649F" w:rsidRDefault="0029649F" w:rsidP="0029649F">
      <w:pPr>
        <w:widowControl w:val="0"/>
        <w:numPr>
          <w:ilvl w:val="1"/>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zajištění řízení správních a provozních záležitostí sdružení, včetně výkonu zaměstnavatelských práv,</w:t>
      </w:r>
    </w:p>
    <w:p w:rsidR="0029649F" w:rsidRPr="0029649F" w:rsidRDefault="0029649F" w:rsidP="0029649F">
      <w:pPr>
        <w:widowControl w:val="0"/>
        <w:numPr>
          <w:ilvl w:val="1"/>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svolávat valnou hromadu,</w:t>
      </w:r>
    </w:p>
    <w:p w:rsidR="0029649F" w:rsidRPr="0029649F" w:rsidRDefault="0029649F" w:rsidP="0029649F">
      <w:pPr>
        <w:widowControl w:val="0"/>
        <w:numPr>
          <w:ilvl w:val="1"/>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zajistit zpracovávání a předkládat valné hromadě návrhy na změnu stanov, návrhy rozpočtu sdružení, návrhy na schválení účetní závěrky sdružení za příslušný kalendářní rok, návrhy na způsob rozdělení zisku a úhrady případné ztráty,</w:t>
      </w:r>
    </w:p>
    <w:p w:rsidR="0029649F" w:rsidRPr="0029649F" w:rsidRDefault="0029649F" w:rsidP="0029649F">
      <w:pPr>
        <w:widowControl w:val="0"/>
        <w:numPr>
          <w:ilvl w:val="1"/>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vykonávat usnesení valné hromady,</w:t>
      </w:r>
    </w:p>
    <w:p w:rsidR="0029649F" w:rsidRPr="0029649F" w:rsidRDefault="0029649F" w:rsidP="0029649F">
      <w:pPr>
        <w:widowControl w:val="0"/>
        <w:numPr>
          <w:ilvl w:val="1"/>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zajišťovat řádné vedení předepsané evidence, účetnictví, obchodních knih a ostatních dokladů sdružení.</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Správní rada se při své činnosti řídí zásadami a pokyny schválenými valnou hromadou.</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Každý člen správní rady sdružení může z této funkce odstoupit písemným prohlášením doručeným správní radě, která je povinna toto odstoupení projednat na svém prvním zasedání po doručení výše uvedeného písemného prohlášení. Výkon funkce člena správní rady je ukončen </w:t>
      </w:r>
      <w:r w:rsidRPr="0029649F">
        <w:rPr>
          <w:rFonts w:ascii="Calibri" w:eastAsia="Calibri" w:hAnsi="Calibri" w:cs="Calibri"/>
          <w:lang w:eastAsia="cs-CZ"/>
        </w:rPr>
        <w:lastRenderedPageBreak/>
        <w:t xml:space="preserve">dnem tohoto projednání nebo dnem, kdy k projednání mělo dojít.  </w:t>
      </w:r>
      <w:r w:rsidRPr="0029649F">
        <w:rPr>
          <w:rFonts w:ascii="Calibri" w:eastAsia="Calibri" w:hAnsi="Calibri" w:cs="Calibri"/>
          <w:i/>
          <w:color w:val="FF00FF"/>
          <w:lang w:eastAsia="cs-CZ"/>
        </w:rPr>
        <w:t xml:space="preserve"> </w:t>
      </w:r>
    </w:p>
    <w:p w:rsidR="0029649F" w:rsidRPr="0029649F" w:rsidRDefault="0029649F" w:rsidP="0029649F">
      <w:pPr>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Správní rada je usnášeníschopná, je-li přítomna nadpoloviční většina jejích členů, a k přijetí usnesení je zapotřebí souhlasu nadpoloviční většiny přítomných členů správní rady.</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Členové správní rady se scházejí dle potřeby, nejméně však jednou za čtvrt roku. Zasedání svolává a řídí předseda správní rady nebo jím pověřený člen správní rady.</w:t>
      </w:r>
    </w:p>
    <w:p w:rsidR="0029649F" w:rsidRPr="0029649F" w:rsidRDefault="0029649F" w:rsidP="0029649F">
      <w:pPr>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Na zasedání správní rady sdružení jsou členové správní rady obvykle pozváni písemnou pozvánkou obsahující alespoň datum a místo konání, čas zahájení a program zasedání.</w:t>
      </w:r>
      <w:r w:rsidRPr="0029649F">
        <w:rPr>
          <w:rFonts w:ascii="Calibri" w:eastAsia="Calibri" w:hAnsi="Calibri" w:cs="Calibri"/>
          <w:strike/>
          <w:lang w:eastAsia="cs-CZ"/>
        </w:rPr>
        <w:t xml:space="preserve"> </w:t>
      </w:r>
      <w:r w:rsidRPr="0029649F">
        <w:rPr>
          <w:rFonts w:ascii="Calibri" w:eastAsia="Calibri" w:hAnsi="Calibri" w:cs="Calibri"/>
          <w:lang w:eastAsia="cs-CZ"/>
        </w:rPr>
        <w:t>Pozvánka jim musí být odeslána na adresu, kterou udají jako doručovací, minimálně 7 kalendářních dnů před dnem konání zasedání, nebo jiným vhodným způsobem, například elektronickou poštou, faxem apod.</w:t>
      </w:r>
    </w:p>
    <w:p w:rsidR="0029649F" w:rsidRPr="0029649F" w:rsidRDefault="0029649F" w:rsidP="0029649F">
      <w:pPr>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Požádají-li o to nejméně dva členové správní rady, svolá předseda do tří týdnů od podání žádosti zasedání správní rady. Neučiní-li tak, může zasedání správní rady svolat kterýkoliv člen správní rady.  </w:t>
      </w:r>
    </w:p>
    <w:p w:rsidR="0029649F" w:rsidRPr="0029649F" w:rsidRDefault="0029649F" w:rsidP="0029649F">
      <w:pPr>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Pokud není správní rada v důsledku zániku funkce svých členů</w:t>
      </w:r>
      <w:r w:rsidRPr="0029649F">
        <w:rPr>
          <w:rFonts w:ascii="Calibri" w:eastAsia="Calibri" w:hAnsi="Calibri" w:cs="Calibri"/>
          <w:i/>
          <w:color w:val="FF00FF"/>
          <w:lang w:eastAsia="cs-CZ"/>
        </w:rPr>
        <w:t xml:space="preserve"> </w:t>
      </w:r>
      <w:r w:rsidRPr="0029649F">
        <w:rPr>
          <w:rFonts w:ascii="Calibri" w:eastAsia="Calibri" w:hAnsi="Calibri" w:cs="Calibri"/>
          <w:lang w:eastAsia="cs-CZ"/>
        </w:rPr>
        <w:t>usnášeníschopná, musí valná hromada na uvolněná místa členů správní rady, nejpozději do 60 dnů ode dne, kdy správní rada přestane být usnášeníschopná, jmenovat nové členy. Do té doby je oprávněn za sdružení jednat Olomoucký kraj.</w:t>
      </w:r>
    </w:p>
    <w:p w:rsidR="0029649F" w:rsidRPr="0029649F" w:rsidRDefault="0029649F" w:rsidP="0029649F">
      <w:pPr>
        <w:widowControl w:val="0"/>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Členové správní rady sdružení jsou povinni při výkonu své funkce jednat s náležitou péčí a zachovávat mlčenlivost o důvěrných informacích a skutečnostech, jejichž prozrazení třetím osobám by mohlo způsobit sdružení újmu. Člen správní rady nemůže být členem jiného orgánu sdružení. Uvedené neplatí o jeho oprávnění účastnit se valné hromady.</w:t>
      </w:r>
    </w:p>
    <w:p w:rsidR="0029649F" w:rsidRPr="0029649F" w:rsidRDefault="0029649F" w:rsidP="0029649F">
      <w:pPr>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Správní rada vydává organizační řád</w:t>
      </w:r>
      <w:r w:rsidRPr="0029649F">
        <w:rPr>
          <w:rFonts w:ascii="Calibri" w:eastAsia="Calibri" w:hAnsi="Calibri" w:cs="Calibri"/>
          <w:color w:val="FF00FF"/>
          <w:lang w:eastAsia="cs-CZ"/>
        </w:rPr>
        <w:t xml:space="preserve"> </w:t>
      </w:r>
      <w:r w:rsidRPr="0029649F">
        <w:rPr>
          <w:rFonts w:ascii="Calibri" w:eastAsia="Calibri" w:hAnsi="Calibri" w:cs="Calibri"/>
          <w:lang w:eastAsia="cs-CZ"/>
        </w:rPr>
        <w:t xml:space="preserve">sdružení, jakož i další interní předpisy, které upravují vnitřní vztahy ve sdružení. Tyto dokumenty musí být v souladu s obecně závaznými právními předpisy, zakladatelskou smlouvou sdružení a těmito stanovami.   </w:t>
      </w:r>
    </w:p>
    <w:p w:rsidR="0029649F" w:rsidRPr="0029649F" w:rsidRDefault="0029649F" w:rsidP="0029649F">
      <w:pPr>
        <w:numPr>
          <w:ilvl w:val="0"/>
          <w:numId w:val="16"/>
        </w:numPr>
        <w:spacing w:after="0" w:line="240" w:lineRule="auto"/>
        <w:jc w:val="both"/>
        <w:rPr>
          <w:rFonts w:ascii="Calibri" w:eastAsia="Calibri" w:hAnsi="Calibri" w:cs="Calibri"/>
          <w:lang w:eastAsia="cs-CZ"/>
        </w:rPr>
      </w:pPr>
      <w:r w:rsidRPr="0029649F">
        <w:rPr>
          <w:rFonts w:ascii="Calibri" w:eastAsia="Calibri" w:hAnsi="Calibri" w:cs="Calibri"/>
          <w:lang w:eastAsia="cs-CZ"/>
        </w:rPr>
        <w:t>O přijatých rozhodnutích správní rady sepisuje předsedou pověřený člen správní rady („zapisovatel“) zápis. Zápis podepisuje předseda správní rady a zapisovatel. Zápis je všem členům sdružení dostupný v sídle sdružení.</w:t>
      </w:r>
    </w:p>
    <w:p w:rsidR="0029649F" w:rsidRPr="0029649F" w:rsidRDefault="0029649F" w:rsidP="0029649F">
      <w:pPr>
        <w:spacing w:after="0" w:line="240" w:lineRule="auto"/>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XI. Kolegium</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Kolegium je poradním orgánem správní rady.</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Předmětem činnosti kolegia je zejména spolupráce a poradenství na realizaci aktivit Regionální inovační strategie Olomouckého kraje.</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Členy kolegia jmenuje a odvolává správní rada.</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Členem kolegia může být fyzická osoba, která je bezúhonná, tj. nebyla pravomocně odsouzena pro úmyslný trestný čin, a má způsobilost k právním úkonům nebo právnická osoba, která jmenuje svého zástupce jako člena kolegia.</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Členové kolegia jsou povinni vykonávat svou funkci v souladu se stanovami sdružení a těmito stanovami pro činnost kolegia.</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Členství v kolegiu zaniká: </w:t>
      </w:r>
    </w:p>
    <w:p w:rsidR="0029649F" w:rsidRPr="0029649F" w:rsidRDefault="0029649F" w:rsidP="0029649F">
      <w:pPr>
        <w:widowControl w:val="0"/>
        <w:numPr>
          <w:ilvl w:val="1"/>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písemným odstoupením člena adresovaným předsedovi správní rady sdružení, přičemž funkce zanikne dnem následujícím po doručení. V případě odstoupení předsedy správní rady je doručováno místopředsedovi správní rady, </w:t>
      </w:r>
    </w:p>
    <w:p w:rsidR="0029649F" w:rsidRPr="0029649F" w:rsidRDefault="0029649F" w:rsidP="0029649F">
      <w:pPr>
        <w:widowControl w:val="0"/>
        <w:numPr>
          <w:ilvl w:val="1"/>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odvoláním, přičemž funkce zanikne dnem následujícím po doručení písemného odvolání odvolávanému členovi. Předseda respektive místopředseda správní rady je povinen zaslat toto odvolání na vědomí členům sdružení.</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Kolegium se při své činnosti řídí zásadami a pokyny schválenými valnou hromadou a správní radou.</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Kolegium zasedá zpravidla dvakrát ročně. Zasedání svolává předseda nebo pověřený člen správní rady. Členové správní rady jsou o zasedání kolegia vhodným způsobem informováni a mají právo se zasedání zúčastnit.</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Na zasedání kolegia jsou členové obvykle pozváni písemnou pozvánkou obsahující alespoň datum </w:t>
      </w:r>
      <w:r w:rsidRPr="0029649F">
        <w:rPr>
          <w:rFonts w:ascii="Calibri" w:eastAsia="Calibri" w:hAnsi="Calibri" w:cs="Calibri"/>
          <w:lang w:eastAsia="cs-CZ"/>
        </w:rPr>
        <w:lastRenderedPageBreak/>
        <w:t>a místo konání, čas zahájení a program zasedání. Pozvánka jim musí být odeslána na adresu, kterou udají jako doručovací, minimálně 7 kalendářních dnů před dnem konání zasedání, nebo jiným vhodným způsobem, například elektronickou poštou, faxem apod.</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Požádá-li o to nejméně třetina členů kolegia, svolá předseda správní rady do tří týdnů od podání žádosti zasedání kolegia. Neučiní-li tak, může zasedání kolegia svolat kterýkoliv člen správní rady.</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Členové kolegia mají právo se účastnit valné hromady a mají právo vystoupit, pokud o to požádají. Správní rada je povinna je přizvat k jednání na valné hromadě.</w:t>
      </w:r>
    </w:p>
    <w:p w:rsidR="0029649F" w:rsidRPr="0029649F" w:rsidRDefault="0029649F" w:rsidP="0029649F">
      <w:pPr>
        <w:widowControl w:val="0"/>
        <w:numPr>
          <w:ilvl w:val="0"/>
          <w:numId w:val="19"/>
        </w:numPr>
        <w:spacing w:after="0" w:line="240" w:lineRule="auto"/>
        <w:jc w:val="both"/>
        <w:rPr>
          <w:rFonts w:ascii="Calibri" w:eastAsia="Calibri" w:hAnsi="Calibri" w:cs="Calibri"/>
          <w:lang w:eastAsia="cs-CZ"/>
        </w:rPr>
      </w:pPr>
      <w:r w:rsidRPr="0029649F">
        <w:rPr>
          <w:rFonts w:ascii="Calibri" w:eastAsia="Calibri" w:hAnsi="Calibri" w:cs="Calibri"/>
          <w:lang w:eastAsia="cs-CZ"/>
        </w:rPr>
        <w:t>O průběhu zasedání kolegia se pořizuje zápis podepsaný předsedou pověřeným členem kolegia a předsedou správní rady.</w:t>
      </w:r>
    </w:p>
    <w:p w:rsidR="0029649F" w:rsidRPr="0029649F" w:rsidRDefault="0029649F" w:rsidP="0029649F">
      <w:pPr>
        <w:spacing w:after="0" w:line="240" w:lineRule="auto"/>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XII. Jednání za sdružení</w:t>
      </w:r>
    </w:p>
    <w:p w:rsidR="0029649F" w:rsidRPr="0029649F" w:rsidRDefault="0029649F" w:rsidP="0029649F">
      <w:pPr>
        <w:widowControl w:val="0"/>
        <w:numPr>
          <w:ilvl w:val="0"/>
          <w:numId w:val="24"/>
        </w:numPr>
        <w:spacing w:after="0" w:line="240" w:lineRule="auto"/>
        <w:jc w:val="both"/>
        <w:rPr>
          <w:rFonts w:ascii="Calibri" w:eastAsia="Calibri" w:hAnsi="Calibri" w:cs="Calibri"/>
          <w:lang w:eastAsia="cs-CZ"/>
        </w:rPr>
      </w:pPr>
      <w:r w:rsidRPr="0029649F">
        <w:rPr>
          <w:rFonts w:ascii="Calibri" w:eastAsia="Calibri" w:hAnsi="Calibri" w:cs="Calibri"/>
          <w:lang w:eastAsia="cs-CZ"/>
        </w:rPr>
        <w:t>Jménem sdružení je oprávněn jednat samostatně předseda nebo místopředseda správní rady. Ve věcech týkajících se nabývání a zcizování nemov</w:t>
      </w:r>
      <w:r w:rsidR="0053296A">
        <w:rPr>
          <w:rFonts w:ascii="Calibri" w:eastAsia="Calibri" w:hAnsi="Calibri" w:cs="Calibri"/>
          <w:lang w:eastAsia="cs-CZ"/>
        </w:rPr>
        <w:t>itostí a ve finančních otázkách</w:t>
      </w:r>
      <w:r w:rsidR="007F128D">
        <w:rPr>
          <w:rFonts w:ascii="Calibri" w:eastAsia="Calibri" w:hAnsi="Calibri" w:cs="Calibri"/>
          <w:lang w:eastAsia="cs-CZ"/>
        </w:rPr>
        <w:t xml:space="preserve"> ve výši nad 200 tis. </w:t>
      </w:r>
      <w:r w:rsidR="0053296A">
        <w:rPr>
          <w:rFonts w:ascii="Calibri" w:eastAsia="Calibri" w:hAnsi="Calibri" w:cs="Calibri"/>
          <w:lang w:eastAsia="cs-CZ"/>
        </w:rPr>
        <w:t xml:space="preserve">Kč </w:t>
      </w:r>
      <w:r w:rsidRPr="0029649F">
        <w:rPr>
          <w:rFonts w:ascii="Calibri" w:eastAsia="Calibri" w:hAnsi="Calibri" w:cs="Calibri"/>
          <w:lang w:eastAsia="cs-CZ"/>
        </w:rPr>
        <w:t xml:space="preserve">jedná společně předseda a místopředseda. </w:t>
      </w:r>
      <w:r w:rsidRPr="0029649F">
        <w:rPr>
          <w:rFonts w:ascii="Calibri" w:eastAsia="Calibri" w:hAnsi="Calibri" w:cs="Calibri"/>
          <w:i/>
          <w:color w:val="FF00FF"/>
          <w:lang w:eastAsia="cs-CZ"/>
        </w:rPr>
        <w:t xml:space="preserve"> </w:t>
      </w:r>
    </w:p>
    <w:p w:rsidR="0029649F" w:rsidRPr="0029649F" w:rsidRDefault="0029649F" w:rsidP="0029649F">
      <w:pPr>
        <w:widowControl w:val="0"/>
        <w:numPr>
          <w:ilvl w:val="0"/>
          <w:numId w:val="24"/>
        </w:numPr>
        <w:spacing w:after="0" w:line="240" w:lineRule="auto"/>
        <w:jc w:val="both"/>
        <w:rPr>
          <w:rFonts w:ascii="Calibri" w:eastAsia="Calibri" w:hAnsi="Calibri" w:cs="Calibri"/>
          <w:lang w:eastAsia="cs-CZ"/>
        </w:rPr>
      </w:pPr>
      <w:r w:rsidRPr="0029649F">
        <w:rPr>
          <w:rFonts w:ascii="Calibri" w:eastAsia="Calibri" w:hAnsi="Calibri" w:cs="Calibri"/>
          <w:lang w:eastAsia="cs-CZ"/>
        </w:rPr>
        <w:t>Za sdružení podepisuje samostatně předseda nebo místopředseda správní rady tak, že k napsanému nebo otištěnému názvu sdružení připojí svůj podpis.</w:t>
      </w:r>
    </w:p>
    <w:p w:rsidR="0029649F" w:rsidRPr="0029649F" w:rsidRDefault="0029649F" w:rsidP="0029649F">
      <w:pPr>
        <w:spacing w:after="0" w:line="240" w:lineRule="auto"/>
        <w:jc w:val="center"/>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XIII. Zrušení a zánik sdružení</w:t>
      </w:r>
    </w:p>
    <w:p w:rsidR="0029649F" w:rsidRPr="0029649F" w:rsidRDefault="0029649F" w:rsidP="0029649F">
      <w:pPr>
        <w:widowControl w:val="0"/>
        <w:numPr>
          <w:ilvl w:val="0"/>
          <w:numId w:val="17"/>
        </w:numPr>
        <w:spacing w:after="0" w:line="240" w:lineRule="auto"/>
        <w:jc w:val="both"/>
        <w:rPr>
          <w:rFonts w:ascii="Calibri" w:eastAsia="Calibri" w:hAnsi="Calibri" w:cs="Calibri"/>
          <w:lang w:eastAsia="cs-CZ"/>
        </w:rPr>
      </w:pPr>
      <w:r w:rsidRPr="0029649F">
        <w:rPr>
          <w:rFonts w:ascii="Calibri" w:eastAsia="Calibri" w:hAnsi="Calibri" w:cs="Calibri"/>
          <w:lang w:eastAsia="cs-CZ"/>
        </w:rPr>
        <w:t>Sdružení zaniká výmazem z registru sdružení vedeného u příslušného krajského úřadu.</w:t>
      </w:r>
    </w:p>
    <w:p w:rsidR="0029649F" w:rsidRPr="0029649F" w:rsidRDefault="0029649F" w:rsidP="0029649F">
      <w:pPr>
        <w:widowControl w:val="0"/>
        <w:numPr>
          <w:ilvl w:val="0"/>
          <w:numId w:val="17"/>
        </w:numPr>
        <w:spacing w:after="0" w:line="240" w:lineRule="auto"/>
        <w:jc w:val="both"/>
        <w:rPr>
          <w:rFonts w:ascii="Calibri" w:eastAsia="Calibri" w:hAnsi="Calibri" w:cs="Calibri"/>
          <w:lang w:eastAsia="cs-CZ"/>
        </w:rPr>
      </w:pPr>
      <w:r w:rsidRPr="0029649F">
        <w:rPr>
          <w:rFonts w:ascii="Calibri" w:eastAsia="Calibri" w:hAnsi="Calibri" w:cs="Calibri"/>
          <w:lang w:eastAsia="cs-CZ"/>
        </w:rPr>
        <w:t>Zániku sdružení předchází jeho zrušení, a to buď bez likvidace (přechází-li veškerý majetek sdružení na právního nástupce), anebo s likvidací. Rozhodnutí o zrušení sdružení náleží výlučně valné hromadě. Rozhodnutí musí obsahovat:</w:t>
      </w:r>
    </w:p>
    <w:p w:rsidR="0029649F" w:rsidRPr="0029649F" w:rsidRDefault="0029649F" w:rsidP="0029649F">
      <w:pPr>
        <w:widowControl w:val="0"/>
        <w:numPr>
          <w:ilvl w:val="1"/>
          <w:numId w:val="17"/>
        </w:numPr>
        <w:spacing w:after="0" w:line="240" w:lineRule="auto"/>
        <w:jc w:val="both"/>
        <w:rPr>
          <w:rFonts w:ascii="Calibri" w:eastAsia="Calibri" w:hAnsi="Calibri" w:cs="Calibri"/>
          <w:lang w:eastAsia="cs-CZ"/>
        </w:rPr>
      </w:pPr>
      <w:r w:rsidRPr="0029649F">
        <w:rPr>
          <w:rFonts w:ascii="Calibri" w:eastAsia="Calibri" w:hAnsi="Calibri" w:cs="Calibri"/>
          <w:lang w:eastAsia="cs-CZ"/>
        </w:rPr>
        <w:t>den, kdy došlo ke zrušení sdružení,</w:t>
      </w:r>
    </w:p>
    <w:p w:rsidR="0029649F" w:rsidRPr="0029649F" w:rsidRDefault="0029649F" w:rsidP="0029649F">
      <w:pPr>
        <w:widowControl w:val="0"/>
        <w:numPr>
          <w:ilvl w:val="1"/>
          <w:numId w:val="17"/>
        </w:numPr>
        <w:spacing w:after="0" w:line="240" w:lineRule="auto"/>
        <w:jc w:val="both"/>
        <w:rPr>
          <w:rFonts w:ascii="Calibri" w:eastAsia="Calibri" w:hAnsi="Calibri" w:cs="Calibri"/>
          <w:lang w:eastAsia="cs-CZ"/>
        </w:rPr>
      </w:pPr>
      <w:r w:rsidRPr="0029649F">
        <w:rPr>
          <w:rFonts w:ascii="Calibri" w:eastAsia="Calibri" w:hAnsi="Calibri" w:cs="Calibri"/>
          <w:lang w:eastAsia="cs-CZ"/>
        </w:rPr>
        <w:t>ustanovení o tom, jedná-li se o zrušení s likvidací nebo bez likvidace,</w:t>
      </w:r>
    </w:p>
    <w:p w:rsidR="0029649F" w:rsidRPr="0029649F" w:rsidRDefault="0029649F" w:rsidP="0029649F">
      <w:pPr>
        <w:widowControl w:val="0"/>
        <w:numPr>
          <w:ilvl w:val="1"/>
          <w:numId w:val="17"/>
        </w:numPr>
        <w:spacing w:after="0" w:line="240" w:lineRule="auto"/>
        <w:jc w:val="both"/>
        <w:rPr>
          <w:rFonts w:ascii="Calibri" w:eastAsia="Calibri" w:hAnsi="Calibri" w:cs="Calibri"/>
          <w:lang w:eastAsia="cs-CZ"/>
        </w:rPr>
      </w:pPr>
      <w:r w:rsidRPr="0029649F">
        <w:rPr>
          <w:rFonts w:ascii="Calibri" w:eastAsia="Calibri" w:hAnsi="Calibri" w:cs="Calibri"/>
          <w:lang w:eastAsia="cs-CZ"/>
        </w:rPr>
        <w:t>v případě zrušení bez likvidace označení právního nástupce, na něhož přechází veškerý majetek, jakož i veškerá práva a závazky, jakož i ustanovení o tom, jakým způsobem ke zrušení dochází (sloučením, splynutím, rozdělením nebo přeměnou sdružení),</w:t>
      </w:r>
    </w:p>
    <w:p w:rsidR="0029649F" w:rsidRPr="0029649F" w:rsidRDefault="0029649F" w:rsidP="0029649F">
      <w:pPr>
        <w:widowControl w:val="0"/>
        <w:numPr>
          <w:ilvl w:val="1"/>
          <w:numId w:val="17"/>
        </w:numPr>
        <w:spacing w:after="0" w:line="240" w:lineRule="auto"/>
        <w:jc w:val="both"/>
        <w:rPr>
          <w:rFonts w:ascii="Calibri" w:eastAsia="Calibri" w:hAnsi="Calibri" w:cs="Calibri"/>
          <w:lang w:eastAsia="cs-CZ"/>
        </w:rPr>
      </w:pPr>
      <w:r w:rsidRPr="0029649F">
        <w:rPr>
          <w:rFonts w:ascii="Calibri" w:eastAsia="Calibri" w:hAnsi="Calibri" w:cs="Calibri"/>
          <w:lang w:eastAsia="cs-CZ"/>
        </w:rPr>
        <w:t>v případě zrušení s likvidací jméno a příjmení jmenovaného likvidátora.</w:t>
      </w:r>
    </w:p>
    <w:p w:rsidR="0029649F" w:rsidRPr="0029649F" w:rsidRDefault="0029649F" w:rsidP="0029649F">
      <w:pPr>
        <w:widowControl w:val="0"/>
        <w:numPr>
          <w:ilvl w:val="0"/>
          <w:numId w:val="17"/>
        </w:numPr>
        <w:spacing w:after="0" w:line="240" w:lineRule="auto"/>
        <w:jc w:val="both"/>
        <w:rPr>
          <w:rFonts w:ascii="Calibri" w:eastAsia="Calibri" w:hAnsi="Calibri" w:cs="Calibri"/>
          <w:lang w:eastAsia="cs-CZ"/>
        </w:rPr>
      </w:pPr>
      <w:r w:rsidRPr="0029649F">
        <w:rPr>
          <w:rFonts w:ascii="Calibri" w:eastAsia="Calibri" w:hAnsi="Calibri" w:cs="Calibri"/>
          <w:lang w:eastAsia="cs-CZ"/>
        </w:rPr>
        <w:t>Sdružení se zrušuje rovněž zrušením konkursu po splnění rozvrhového usnesení nebo zrušením konkursu z důvodu, že majetek sdružení nepostačuje k úhradě nákladů konkursu anebo zamítnutím insolvenčního návrhu pro nedostatek majetku.</w:t>
      </w:r>
    </w:p>
    <w:p w:rsidR="0029649F" w:rsidRPr="0029649F" w:rsidRDefault="0029649F" w:rsidP="0029649F">
      <w:pPr>
        <w:spacing w:after="0" w:line="240" w:lineRule="auto"/>
        <w:jc w:val="center"/>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lang w:eastAsia="cs-CZ"/>
        </w:rPr>
      </w:pPr>
      <w:r w:rsidRPr="0029649F">
        <w:rPr>
          <w:rFonts w:ascii="Calibri" w:eastAsia="Calibri" w:hAnsi="Calibri" w:cs="Calibri"/>
          <w:b/>
          <w:lang w:eastAsia="cs-CZ"/>
        </w:rPr>
        <w:t>XIV. Likvidace sdružení</w:t>
      </w:r>
    </w:p>
    <w:p w:rsidR="0029649F" w:rsidRPr="0029649F" w:rsidRDefault="0029649F" w:rsidP="0029649F">
      <w:pPr>
        <w:widowControl w:val="0"/>
        <w:numPr>
          <w:ilvl w:val="0"/>
          <w:numId w:val="18"/>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Nepřejde-li majetek sdružení na právního nástupce, provede se jeho likvidace. Likvidace se však neprovede, je-li zamítnut insolvenční návrh pro nedostatek majetku nebo nezbude-li po ukončení insolvenčního řízení sdružení žádný majetek. </w:t>
      </w:r>
    </w:p>
    <w:p w:rsidR="0029649F" w:rsidRPr="0029649F" w:rsidRDefault="0029649F" w:rsidP="0029649F">
      <w:pPr>
        <w:widowControl w:val="0"/>
        <w:numPr>
          <w:ilvl w:val="0"/>
          <w:numId w:val="18"/>
        </w:numPr>
        <w:spacing w:after="0" w:line="240" w:lineRule="auto"/>
        <w:jc w:val="both"/>
        <w:rPr>
          <w:rFonts w:ascii="Calibri" w:eastAsia="Calibri" w:hAnsi="Calibri" w:cs="Calibri"/>
          <w:lang w:eastAsia="cs-CZ"/>
        </w:rPr>
      </w:pPr>
      <w:r w:rsidRPr="0029649F">
        <w:rPr>
          <w:rFonts w:ascii="Calibri" w:eastAsia="Calibri" w:hAnsi="Calibri" w:cs="Calibri"/>
          <w:lang w:eastAsia="cs-CZ"/>
        </w:rPr>
        <w:t xml:space="preserve">Na likvidaci sdružení použijí přiměřeně ustanovení § 70 a násl. obchodního zákoníku. </w:t>
      </w:r>
    </w:p>
    <w:p w:rsidR="0029649F" w:rsidRPr="0029649F" w:rsidRDefault="0029649F" w:rsidP="0029649F">
      <w:pPr>
        <w:widowControl w:val="0"/>
        <w:numPr>
          <w:ilvl w:val="0"/>
          <w:numId w:val="18"/>
        </w:numPr>
        <w:spacing w:after="0" w:line="240" w:lineRule="auto"/>
        <w:jc w:val="both"/>
        <w:rPr>
          <w:rFonts w:ascii="Calibri" w:eastAsia="Calibri" w:hAnsi="Calibri" w:cs="Calibri"/>
          <w:u w:val="single"/>
          <w:lang w:eastAsia="cs-CZ"/>
        </w:rPr>
      </w:pPr>
      <w:r w:rsidRPr="0029649F">
        <w:rPr>
          <w:rFonts w:ascii="Calibri" w:eastAsia="Calibri" w:hAnsi="Calibri" w:cs="Calibri"/>
          <w:lang w:eastAsia="cs-CZ"/>
        </w:rPr>
        <w:t>Likvidátora jmenuje a o odměně likvidátora rozhoduje valná hromada.</w:t>
      </w:r>
    </w:p>
    <w:p w:rsidR="0029649F" w:rsidRPr="0029649F" w:rsidRDefault="0029649F" w:rsidP="0029649F">
      <w:pPr>
        <w:widowControl w:val="0"/>
        <w:numPr>
          <w:ilvl w:val="0"/>
          <w:numId w:val="18"/>
        </w:numPr>
        <w:spacing w:after="0" w:line="240" w:lineRule="auto"/>
        <w:jc w:val="both"/>
        <w:rPr>
          <w:rFonts w:ascii="Calibri" w:eastAsia="Calibri" w:hAnsi="Calibri" w:cs="Calibri"/>
          <w:u w:val="single"/>
        </w:rPr>
      </w:pPr>
      <w:r w:rsidRPr="0029649F">
        <w:rPr>
          <w:rFonts w:ascii="Calibri" w:eastAsia="Calibri" w:hAnsi="Calibri" w:cs="Calibri"/>
          <w:lang w:eastAsia="cs-CZ"/>
        </w:rPr>
        <w:t xml:space="preserve">Likvidační zůstatek se rozdělí rovným dílem mezi členy sdružení, kteří byli členy sdružení k okamžiku rozhodnutí o zrušení sdružení s likvidací. </w:t>
      </w:r>
      <w:r w:rsidRPr="0029649F">
        <w:rPr>
          <w:rFonts w:ascii="Calibri" w:eastAsia="Calibri" w:hAnsi="Calibri" w:cs="Calibri"/>
        </w:rPr>
        <w:t>Jiný způsob dělení likvidačního zůstatku může být dohodnut na valné hromadě.</w:t>
      </w:r>
    </w:p>
    <w:p w:rsidR="0029649F" w:rsidRPr="0029649F" w:rsidRDefault="0029649F" w:rsidP="0029649F">
      <w:pPr>
        <w:widowControl w:val="0"/>
        <w:spacing w:after="0" w:line="240" w:lineRule="auto"/>
        <w:ind w:left="360"/>
        <w:jc w:val="both"/>
        <w:rPr>
          <w:rFonts w:ascii="Calibri" w:eastAsia="Calibri" w:hAnsi="Calibri" w:cs="Calibri"/>
          <w:u w:val="single"/>
          <w:lang w:eastAsia="cs-CZ"/>
        </w:rPr>
      </w:pPr>
    </w:p>
    <w:p w:rsidR="0029649F" w:rsidRPr="0029649F" w:rsidRDefault="0029649F" w:rsidP="0029649F">
      <w:pPr>
        <w:spacing w:after="0" w:line="240" w:lineRule="auto"/>
        <w:jc w:val="center"/>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XV. Postup při doplňování a změně stanov</w:t>
      </w:r>
    </w:p>
    <w:p w:rsidR="0029649F" w:rsidRPr="0029649F" w:rsidRDefault="0029649F" w:rsidP="0029649F">
      <w:pPr>
        <w:spacing w:after="0" w:line="240" w:lineRule="auto"/>
        <w:rPr>
          <w:rFonts w:ascii="Calibri" w:eastAsia="Calibri" w:hAnsi="Calibri" w:cs="Calibri"/>
          <w:lang w:eastAsia="cs-CZ"/>
        </w:rPr>
      </w:pPr>
      <w:r w:rsidRPr="0029649F">
        <w:rPr>
          <w:rFonts w:ascii="Calibri" w:eastAsia="Calibri" w:hAnsi="Calibri" w:cs="Calibri"/>
          <w:lang w:eastAsia="cs-CZ"/>
        </w:rPr>
        <w:t>Návrh změny stanov zpracovává správní rada a schvaluje valná hromada.</w:t>
      </w:r>
    </w:p>
    <w:p w:rsidR="0029649F" w:rsidRPr="0029649F" w:rsidRDefault="0029649F" w:rsidP="0029649F">
      <w:pPr>
        <w:spacing w:after="0" w:line="240" w:lineRule="auto"/>
        <w:jc w:val="center"/>
        <w:rPr>
          <w:rFonts w:ascii="Calibri" w:eastAsia="Calibri" w:hAnsi="Calibri" w:cs="Calibri"/>
          <w:b/>
          <w:lang w:eastAsia="cs-CZ"/>
        </w:rPr>
      </w:pPr>
    </w:p>
    <w:p w:rsidR="0029649F" w:rsidRPr="0029649F" w:rsidRDefault="0029649F" w:rsidP="0029649F">
      <w:pPr>
        <w:spacing w:after="0" w:line="240" w:lineRule="auto"/>
        <w:jc w:val="center"/>
        <w:rPr>
          <w:rFonts w:ascii="Calibri" w:eastAsia="Calibri" w:hAnsi="Calibri" w:cs="Calibri"/>
          <w:b/>
          <w:lang w:eastAsia="cs-CZ"/>
        </w:rPr>
      </w:pPr>
    </w:p>
    <w:p w:rsidR="006476AC" w:rsidRDefault="006476AC" w:rsidP="0029649F">
      <w:pPr>
        <w:spacing w:after="0" w:line="360" w:lineRule="auto"/>
        <w:jc w:val="center"/>
        <w:outlineLvl w:val="0"/>
        <w:rPr>
          <w:rFonts w:ascii="Calibri" w:eastAsia="Calibri" w:hAnsi="Calibri" w:cs="Calibri"/>
          <w:b/>
          <w:lang w:eastAsia="cs-CZ"/>
        </w:rPr>
      </w:pPr>
    </w:p>
    <w:p w:rsidR="0029649F" w:rsidRPr="0029649F" w:rsidRDefault="0029649F" w:rsidP="0029649F">
      <w:pPr>
        <w:spacing w:after="0" w:line="360" w:lineRule="auto"/>
        <w:jc w:val="center"/>
        <w:outlineLvl w:val="0"/>
        <w:rPr>
          <w:rFonts w:ascii="Calibri" w:eastAsia="Calibri" w:hAnsi="Calibri" w:cs="Calibri"/>
          <w:b/>
          <w:lang w:eastAsia="cs-CZ"/>
        </w:rPr>
      </w:pPr>
      <w:r w:rsidRPr="0029649F">
        <w:rPr>
          <w:rFonts w:ascii="Calibri" w:eastAsia="Calibri" w:hAnsi="Calibri" w:cs="Calibri"/>
          <w:b/>
          <w:lang w:eastAsia="cs-CZ"/>
        </w:rPr>
        <w:t>XVI.</w:t>
      </w:r>
      <w:r w:rsidRPr="0029649F">
        <w:rPr>
          <w:rFonts w:ascii="Calibri" w:eastAsia="Calibri" w:hAnsi="Calibri" w:cs="Calibri"/>
          <w:b/>
          <w:lang w:eastAsia="cs-CZ"/>
        </w:rPr>
        <w:tab/>
        <w:t>Platnost a účinnost</w:t>
      </w:r>
    </w:p>
    <w:p w:rsidR="0029649F" w:rsidRPr="0029649F" w:rsidRDefault="0029649F" w:rsidP="0029649F">
      <w:pPr>
        <w:spacing w:after="0" w:line="240" w:lineRule="auto"/>
        <w:jc w:val="both"/>
        <w:rPr>
          <w:rFonts w:ascii="Calibri" w:eastAsia="Calibri" w:hAnsi="Calibri" w:cs="Calibri"/>
          <w:lang w:eastAsia="cs-CZ"/>
        </w:rPr>
      </w:pPr>
      <w:r w:rsidRPr="0029649F">
        <w:rPr>
          <w:rFonts w:ascii="Calibri" w:eastAsia="Calibri" w:hAnsi="Calibri" w:cs="Calibri"/>
          <w:lang w:eastAsia="cs-CZ"/>
        </w:rPr>
        <w:lastRenderedPageBreak/>
        <w:t>Tyto stanovy nabývají platnosti a účinnosti dnem uzavření zakladatelské smlouvy, jejíž jsou nedílnou součástí.</w:t>
      </w:r>
    </w:p>
    <w:p w:rsidR="0029649F" w:rsidRPr="0029649F" w:rsidRDefault="0029649F" w:rsidP="0029649F">
      <w:pPr>
        <w:spacing w:after="0" w:line="240" w:lineRule="auto"/>
        <w:jc w:val="both"/>
        <w:rPr>
          <w:rFonts w:ascii="Calibri" w:eastAsia="Calibri" w:hAnsi="Calibri" w:cs="Calibri"/>
          <w:lang w:eastAsia="cs-CZ"/>
        </w:rPr>
      </w:pPr>
    </w:p>
    <w:p w:rsidR="0029649F" w:rsidRPr="0029649F" w:rsidRDefault="0029649F" w:rsidP="0029649F">
      <w:pPr>
        <w:spacing w:after="0" w:line="240" w:lineRule="auto"/>
        <w:jc w:val="both"/>
        <w:rPr>
          <w:rFonts w:ascii="Calibri" w:eastAsia="Calibri" w:hAnsi="Calibri" w:cs="Calibri"/>
          <w:lang w:eastAsia="cs-CZ"/>
        </w:rPr>
      </w:pPr>
      <w:r w:rsidRPr="0029649F">
        <w:rPr>
          <w:rFonts w:ascii="Calibri" w:eastAsia="Calibri" w:hAnsi="Calibri" w:cs="Calibri"/>
          <w:lang w:eastAsia="cs-CZ"/>
        </w:rPr>
        <w:t>Zakladatelé:</w:t>
      </w: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V Olomouci dne:</w:t>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w:t>
      </w:r>
      <w:proofErr w:type="gramStart"/>
      <w:r w:rsidRPr="0029649F">
        <w:rPr>
          <w:rFonts w:ascii="Calibri" w:eastAsia="Calibri" w:hAnsi="Calibri" w:cs="Calibri"/>
          <w:lang w:eastAsia="cs-CZ"/>
        </w:rPr>
        <w:t>…..</w:t>
      </w:r>
      <w:proofErr w:type="gramEnd"/>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Za Olomoucký kraj</w:t>
      </w:r>
    </w:p>
    <w:p w:rsidR="0029649F" w:rsidRPr="0029649F" w:rsidRDefault="0029649F" w:rsidP="0029649F">
      <w:pPr>
        <w:spacing w:after="0" w:line="240" w:lineRule="auto"/>
        <w:rPr>
          <w:rFonts w:ascii="Calibri" w:eastAsia="Calibri" w:hAnsi="Calibri" w:cs="Calibri"/>
          <w:lang w:eastAsia="cs-CZ"/>
        </w:rPr>
      </w:pPr>
    </w:p>
    <w:p w:rsidR="0029649F" w:rsidRPr="0029649F" w:rsidRDefault="0029649F" w:rsidP="0029649F">
      <w:pPr>
        <w:spacing w:after="0" w:line="240" w:lineRule="auto"/>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V Olomouci dne:</w:t>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w:t>
      </w:r>
      <w:proofErr w:type="gramStart"/>
      <w:r w:rsidRPr="0029649F">
        <w:rPr>
          <w:rFonts w:ascii="Calibri" w:eastAsia="Calibri" w:hAnsi="Calibri" w:cs="Calibri"/>
          <w:lang w:eastAsia="cs-CZ"/>
        </w:rPr>
        <w:t>…..</w:t>
      </w:r>
      <w:proofErr w:type="gramEnd"/>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Za </w:t>
      </w:r>
      <w:r w:rsidR="00192EFE">
        <w:rPr>
          <w:rFonts w:ascii="Calibri" w:eastAsia="Calibri" w:hAnsi="Calibri" w:cs="Calibri"/>
          <w:lang w:eastAsia="cs-CZ"/>
        </w:rPr>
        <w:t>S</w:t>
      </w:r>
      <w:r w:rsidRPr="0029649F">
        <w:rPr>
          <w:rFonts w:ascii="Calibri" w:eastAsia="Calibri" w:hAnsi="Calibri" w:cs="Calibri"/>
          <w:lang w:eastAsia="cs-CZ"/>
        </w:rPr>
        <w:t>tatutární město Olomouc</w:t>
      </w: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V Olomouci dne:</w:t>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w:t>
      </w: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Za Univerzitu Palackého v Olomouci</w:t>
      </w: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V Olomouci dne:</w:t>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w:t>
      </w: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Za Moravskou vysokou školu, o.p.s.</w:t>
      </w: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V Olomouci dne:</w:t>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w:t>
      </w: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Za Vysokou školu logistiky, o.p.s.</w:t>
      </w: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V Olomouci dne:</w:t>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w:t>
      </w:r>
      <w:r w:rsidRPr="0029649F">
        <w:rPr>
          <w:rFonts w:ascii="Calibri" w:eastAsia="Calibri" w:hAnsi="Calibri" w:cs="Calibri"/>
          <w:lang w:eastAsia="cs-CZ"/>
        </w:rPr>
        <w:tab/>
        <w:t xml:space="preserve">                 </w:t>
      </w:r>
      <w:proofErr w:type="gramStart"/>
      <w:r w:rsidRPr="0029649F">
        <w:rPr>
          <w:rFonts w:ascii="Calibri" w:eastAsia="Calibri" w:hAnsi="Calibri" w:cs="Calibri"/>
          <w:lang w:eastAsia="cs-CZ"/>
        </w:rPr>
        <w:t>…..…</w:t>
      </w:r>
      <w:proofErr w:type="gramEnd"/>
      <w:r w:rsidRPr="0029649F">
        <w:rPr>
          <w:rFonts w:ascii="Calibri" w:eastAsia="Calibri" w:hAnsi="Calibri" w:cs="Calibri"/>
          <w:lang w:eastAsia="cs-CZ"/>
        </w:rPr>
        <w:t>……………………………………………...</w:t>
      </w: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Za Krajskou hospodářskou komoru Olomouckého kraje </w:t>
      </w: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V Olomouci dne:</w:t>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w:t>
      </w:r>
      <w:r w:rsidRPr="0029649F">
        <w:rPr>
          <w:rFonts w:ascii="Calibri" w:eastAsia="Calibri" w:hAnsi="Calibri" w:cs="Calibri"/>
          <w:lang w:eastAsia="cs-CZ"/>
        </w:rPr>
        <w:tab/>
        <w:t xml:space="preserve"> </w:t>
      </w:r>
      <w:r w:rsidRPr="0029649F">
        <w:rPr>
          <w:rFonts w:ascii="Calibri" w:eastAsia="Calibri" w:hAnsi="Calibri" w:cs="Calibri"/>
          <w:lang w:eastAsia="cs-CZ"/>
        </w:rPr>
        <w:tab/>
      </w:r>
      <w:proofErr w:type="gramStart"/>
      <w:r w:rsidRPr="0029649F">
        <w:rPr>
          <w:rFonts w:ascii="Calibri" w:eastAsia="Calibri" w:hAnsi="Calibri" w:cs="Calibri"/>
          <w:lang w:eastAsia="cs-CZ"/>
        </w:rPr>
        <w:t>…..…</w:t>
      </w:r>
      <w:proofErr w:type="gramEnd"/>
      <w:r w:rsidRPr="0029649F">
        <w:rPr>
          <w:rFonts w:ascii="Calibri" w:eastAsia="Calibri" w:hAnsi="Calibri" w:cs="Calibri"/>
          <w:lang w:eastAsia="cs-CZ"/>
        </w:rPr>
        <w:t>…………………………………………………………...</w:t>
      </w:r>
    </w:p>
    <w:p w:rsidR="0053296A"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w:t>
      </w:r>
      <w:r w:rsidRPr="0029649F">
        <w:rPr>
          <w:rFonts w:ascii="Calibri" w:eastAsia="Calibri" w:hAnsi="Calibri" w:cs="Calibri"/>
          <w:lang w:eastAsia="cs-CZ"/>
        </w:rPr>
        <w:tab/>
        <w:t xml:space="preserve">                  </w:t>
      </w:r>
      <w:r w:rsidR="0053296A">
        <w:rPr>
          <w:rFonts w:ascii="Calibri" w:eastAsia="Calibri" w:hAnsi="Calibri" w:cs="Calibri"/>
          <w:lang w:eastAsia="cs-CZ"/>
        </w:rPr>
        <w:t xml:space="preserve">                </w:t>
      </w:r>
      <w:r w:rsidRPr="0029649F">
        <w:rPr>
          <w:rFonts w:ascii="Calibri" w:eastAsia="Calibri" w:hAnsi="Calibri" w:cs="Calibri"/>
          <w:lang w:eastAsia="cs-CZ"/>
        </w:rPr>
        <w:t xml:space="preserve"> Za Agrární komoru Olomouckého kraje </w:t>
      </w:r>
    </w:p>
    <w:p w:rsidR="0053296A" w:rsidRPr="0029649F" w:rsidRDefault="0053296A" w:rsidP="0029649F">
      <w:pPr>
        <w:suppressAutoHyphens/>
        <w:spacing w:after="0" w:line="240" w:lineRule="auto"/>
        <w:jc w:val="both"/>
        <w:rPr>
          <w:rFonts w:ascii="Calibri" w:eastAsia="Calibri" w:hAnsi="Calibri" w:cs="Calibri"/>
          <w:lang w:eastAsia="cs-CZ"/>
        </w:rPr>
      </w:pPr>
    </w:p>
    <w:p w:rsidR="0029649F" w:rsidRPr="0029649F" w:rsidRDefault="0029649F" w:rsidP="0029649F">
      <w:pPr>
        <w:suppressAutoHyphens/>
        <w:spacing w:after="0" w:line="240" w:lineRule="auto"/>
        <w:jc w:val="both"/>
        <w:rPr>
          <w:rFonts w:ascii="Calibri" w:eastAsia="Calibri" w:hAnsi="Calibri" w:cs="Calibri"/>
          <w:lang w:eastAsia="cs-CZ"/>
        </w:rPr>
      </w:pPr>
      <w:r w:rsidRPr="0029649F">
        <w:rPr>
          <w:rFonts w:ascii="Calibri" w:eastAsia="Calibri" w:hAnsi="Calibri" w:cs="Calibri"/>
          <w:lang w:eastAsia="cs-CZ"/>
        </w:rPr>
        <w:t>V Olomouci dne:</w:t>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w:t>
      </w:r>
      <w:r w:rsidRPr="0029649F">
        <w:rPr>
          <w:rFonts w:ascii="Calibri" w:eastAsia="Calibri" w:hAnsi="Calibri" w:cs="Calibri"/>
          <w:lang w:eastAsia="cs-CZ"/>
        </w:rPr>
        <w:tab/>
      </w:r>
      <w:r w:rsidRPr="0029649F">
        <w:rPr>
          <w:rFonts w:ascii="Calibri" w:eastAsia="Calibri" w:hAnsi="Calibri" w:cs="Calibri"/>
          <w:lang w:eastAsia="cs-CZ"/>
        </w:rPr>
        <w:tab/>
        <w:t xml:space="preserve">           ……………………………………………………</w:t>
      </w:r>
      <w:proofErr w:type="gramStart"/>
      <w:r w:rsidRPr="0029649F">
        <w:rPr>
          <w:rFonts w:ascii="Calibri" w:eastAsia="Calibri" w:hAnsi="Calibri" w:cs="Calibri"/>
          <w:lang w:eastAsia="cs-CZ"/>
        </w:rPr>
        <w:t>…..</w:t>
      </w:r>
      <w:proofErr w:type="gramEnd"/>
    </w:p>
    <w:p w:rsidR="0029649F" w:rsidRPr="0029649F" w:rsidRDefault="0029649F" w:rsidP="0029649F">
      <w:pPr>
        <w:rPr>
          <w:rFonts w:ascii="Calibri" w:eastAsia="Calibri" w:hAnsi="Calibri" w:cs="Times New Roman"/>
        </w:rPr>
      </w:pP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r>
      <w:r w:rsidRPr="0029649F">
        <w:rPr>
          <w:rFonts w:ascii="Calibri" w:eastAsia="Calibri" w:hAnsi="Calibri" w:cs="Calibri"/>
          <w:lang w:eastAsia="cs-CZ"/>
        </w:rPr>
        <w:tab/>
        <w:t xml:space="preserve">            </w:t>
      </w:r>
      <w:r w:rsidRPr="0029649F">
        <w:rPr>
          <w:rFonts w:ascii="Calibri" w:eastAsia="Calibri" w:hAnsi="Calibri" w:cs="Calibri"/>
          <w:lang w:eastAsia="cs-CZ"/>
        </w:rPr>
        <w:tab/>
        <w:t xml:space="preserve">                          Za Nadační ústav regionální spolupráce, o.p.s.</w:t>
      </w:r>
    </w:p>
    <w:p w:rsidR="00A83414" w:rsidRDefault="004B7D57" w:rsidP="00BC7F78">
      <w:r>
        <w:rPr>
          <w:rFonts w:ascii="Calibri" w:eastAsia="Times New Roman" w:hAnsi="Calibri" w:cs="Calibri"/>
          <w:lang w:eastAsia="cs-CZ"/>
        </w:rPr>
        <w:t>.</w:t>
      </w:r>
    </w:p>
    <w:sectPr w:rsidR="00A83414">
      <w:headerReference w:type="default" r:id="rId16"/>
      <w:footerReference w:type="default" r:id="rId1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5E62" w:rsidRDefault="006B5E62" w:rsidP="004B7D57">
      <w:pPr>
        <w:spacing w:after="0" w:line="240" w:lineRule="auto"/>
      </w:pPr>
      <w:r>
        <w:separator/>
      </w:r>
    </w:p>
  </w:endnote>
  <w:endnote w:type="continuationSeparator" w:id="0">
    <w:p w:rsidR="006B5E62" w:rsidRDefault="006B5E62" w:rsidP="004B7D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Pr="00600D59" w:rsidRDefault="00D863B6" w:rsidP="00BD1643">
    <w:pPr>
      <w:pStyle w:val="Zpat"/>
      <w:pBdr>
        <w:top w:val="single" w:sz="4" w:space="1" w:color="auto"/>
      </w:pBdr>
      <w:tabs>
        <w:tab w:val="clear" w:pos="9072"/>
        <w:tab w:val="right" w:pos="10206"/>
      </w:tabs>
      <w:rPr>
        <w:rStyle w:val="slostrnky"/>
        <w:rFonts w:ascii="Arial" w:hAnsi="Arial" w:cs="Arial"/>
        <w:i/>
        <w:iCs/>
        <w:sz w:val="20"/>
        <w:szCs w:val="20"/>
      </w:rPr>
    </w:pPr>
    <w:r>
      <w:rPr>
        <w:rFonts w:ascii="Arial" w:hAnsi="Arial" w:cs="Arial"/>
        <w:i/>
        <w:iCs/>
        <w:sz w:val="20"/>
        <w:szCs w:val="20"/>
      </w:rPr>
      <w:t>Zastupitelstvo</w:t>
    </w:r>
    <w:r w:rsidR="00203663" w:rsidRPr="00600D59">
      <w:rPr>
        <w:rFonts w:ascii="Arial" w:hAnsi="Arial" w:cs="Arial"/>
        <w:i/>
        <w:iCs/>
        <w:sz w:val="20"/>
        <w:szCs w:val="20"/>
      </w:rPr>
      <w:t xml:space="preserve"> Olomouckého kraje </w:t>
    </w:r>
    <w:r>
      <w:rPr>
        <w:rFonts w:ascii="Arial" w:hAnsi="Arial" w:cs="Arial"/>
        <w:i/>
        <w:iCs/>
        <w:sz w:val="20"/>
        <w:szCs w:val="20"/>
      </w:rPr>
      <w:t>2</w:t>
    </w:r>
    <w:r w:rsidR="007B6D9F">
      <w:rPr>
        <w:rFonts w:ascii="Arial" w:hAnsi="Arial" w:cs="Arial"/>
        <w:i/>
        <w:iCs/>
        <w:sz w:val="20"/>
        <w:szCs w:val="20"/>
      </w:rPr>
      <w:t>2</w:t>
    </w:r>
    <w:r w:rsidR="00203663">
      <w:rPr>
        <w:rFonts w:ascii="Arial" w:hAnsi="Arial" w:cs="Arial"/>
        <w:i/>
        <w:iCs/>
        <w:sz w:val="20"/>
        <w:szCs w:val="20"/>
      </w:rPr>
      <w:t>. </w:t>
    </w:r>
    <w:r w:rsidR="000B0E4F">
      <w:rPr>
        <w:rFonts w:ascii="Arial" w:hAnsi="Arial" w:cs="Arial"/>
        <w:i/>
        <w:iCs/>
        <w:sz w:val="20"/>
        <w:szCs w:val="20"/>
      </w:rPr>
      <w:t>9</w:t>
    </w:r>
    <w:r w:rsidR="00203663">
      <w:rPr>
        <w:rFonts w:ascii="Arial" w:hAnsi="Arial" w:cs="Arial"/>
        <w:i/>
        <w:iCs/>
        <w:sz w:val="20"/>
        <w:szCs w:val="20"/>
      </w:rPr>
      <w:t>. 2011</w:t>
    </w:r>
    <w:r w:rsidR="00203663" w:rsidRPr="00600D59">
      <w:rPr>
        <w:rFonts w:ascii="Arial" w:hAnsi="Arial" w:cs="Arial"/>
        <w:i/>
        <w:iCs/>
        <w:sz w:val="20"/>
        <w:szCs w:val="20"/>
      </w:rPr>
      <w:t xml:space="preserve">   </w:t>
    </w:r>
    <w:r w:rsidR="00203663" w:rsidRPr="00600D59">
      <w:rPr>
        <w:rFonts w:ascii="Arial" w:hAnsi="Arial" w:cs="Arial"/>
        <w:i/>
        <w:iCs/>
        <w:sz w:val="20"/>
        <w:szCs w:val="20"/>
      </w:rPr>
      <w:tab/>
    </w:r>
    <w:r w:rsidR="00203663" w:rsidRPr="00600D59">
      <w:rPr>
        <w:rFonts w:ascii="Arial" w:hAnsi="Arial" w:cs="Arial"/>
        <w:i/>
        <w:iCs/>
        <w:sz w:val="20"/>
        <w:szCs w:val="20"/>
      </w:rPr>
      <w:tab/>
      <w:t xml:space="preserve">Strana </w:t>
    </w:r>
    <w:r w:rsidR="00203663" w:rsidRPr="00600D59">
      <w:rPr>
        <w:rStyle w:val="slostrnky"/>
        <w:rFonts w:ascii="Arial" w:hAnsi="Arial" w:cs="Arial"/>
        <w:i/>
        <w:iCs/>
        <w:sz w:val="20"/>
        <w:szCs w:val="20"/>
      </w:rPr>
      <w:fldChar w:fldCharType="begin"/>
    </w:r>
    <w:r w:rsidR="00203663" w:rsidRPr="00600D59">
      <w:rPr>
        <w:rStyle w:val="slostrnky"/>
        <w:rFonts w:ascii="Arial" w:hAnsi="Arial" w:cs="Arial"/>
        <w:i/>
        <w:iCs/>
        <w:sz w:val="20"/>
        <w:szCs w:val="20"/>
      </w:rPr>
      <w:instrText xml:space="preserve"> PAGE </w:instrText>
    </w:r>
    <w:r w:rsidR="00203663" w:rsidRPr="00600D59">
      <w:rPr>
        <w:rStyle w:val="slostrnky"/>
        <w:rFonts w:ascii="Arial" w:hAnsi="Arial" w:cs="Arial"/>
        <w:i/>
        <w:iCs/>
        <w:sz w:val="20"/>
        <w:szCs w:val="20"/>
      </w:rPr>
      <w:fldChar w:fldCharType="separate"/>
    </w:r>
    <w:r w:rsidR="00751F34">
      <w:rPr>
        <w:rStyle w:val="slostrnky"/>
        <w:rFonts w:ascii="Arial" w:hAnsi="Arial" w:cs="Arial"/>
        <w:i/>
        <w:iCs/>
        <w:noProof/>
        <w:sz w:val="20"/>
        <w:szCs w:val="20"/>
      </w:rPr>
      <w:t>3</w:t>
    </w:r>
    <w:r w:rsidR="00203663" w:rsidRPr="00600D59">
      <w:rPr>
        <w:rStyle w:val="slostrnky"/>
        <w:rFonts w:ascii="Arial" w:hAnsi="Arial" w:cs="Arial"/>
        <w:i/>
        <w:iCs/>
        <w:sz w:val="20"/>
        <w:szCs w:val="20"/>
      </w:rPr>
      <w:fldChar w:fldCharType="end"/>
    </w:r>
    <w:r w:rsidR="00203663" w:rsidRPr="00600D59">
      <w:rPr>
        <w:rStyle w:val="slostrnky"/>
        <w:rFonts w:ascii="Arial" w:hAnsi="Arial" w:cs="Arial"/>
        <w:i/>
        <w:iCs/>
        <w:sz w:val="20"/>
        <w:szCs w:val="20"/>
      </w:rPr>
      <w:t xml:space="preserve"> (celkem </w:t>
    </w:r>
    <w:r w:rsidR="00203663" w:rsidRPr="00600D59">
      <w:rPr>
        <w:rStyle w:val="slostrnky"/>
        <w:rFonts w:ascii="Arial" w:hAnsi="Arial" w:cs="Arial"/>
        <w:i/>
        <w:iCs/>
        <w:sz w:val="20"/>
        <w:szCs w:val="20"/>
      </w:rPr>
      <w:fldChar w:fldCharType="begin"/>
    </w:r>
    <w:r w:rsidR="00203663" w:rsidRPr="00600D59">
      <w:rPr>
        <w:rStyle w:val="slostrnky"/>
        <w:rFonts w:ascii="Arial" w:hAnsi="Arial" w:cs="Arial"/>
        <w:i/>
        <w:iCs/>
        <w:sz w:val="20"/>
        <w:szCs w:val="20"/>
      </w:rPr>
      <w:instrText xml:space="preserve"> NUMPAGES </w:instrText>
    </w:r>
    <w:r w:rsidR="00203663" w:rsidRPr="00600D59">
      <w:rPr>
        <w:rStyle w:val="slostrnky"/>
        <w:rFonts w:ascii="Arial" w:hAnsi="Arial" w:cs="Arial"/>
        <w:i/>
        <w:iCs/>
        <w:sz w:val="20"/>
        <w:szCs w:val="20"/>
      </w:rPr>
      <w:fldChar w:fldCharType="separate"/>
    </w:r>
    <w:r w:rsidR="00751F34">
      <w:rPr>
        <w:rStyle w:val="slostrnky"/>
        <w:rFonts w:ascii="Arial" w:hAnsi="Arial" w:cs="Arial"/>
        <w:i/>
        <w:iCs/>
        <w:noProof/>
        <w:sz w:val="20"/>
        <w:szCs w:val="20"/>
      </w:rPr>
      <w:t>13</w:t>
    </w:r>
    <w:r w:rsidR="00203663" w:rsidRPr="00600D59">
      <w:rPr>
        <w:rStyle w:val="slostrnky"/>
        <w:rFonts w:ascii="Arial" w:hAnsi="Arial" w:cs="Arial"/>
        <w:i/>
        <w:iCs/>
        <w:sz w:val="20"/>
        <w:szCs w:val="20"/>
      </w:rPr>
      <w:fldChar w:fldCharType="end"/>
    </w:r>
    <w:r w:rsidR="00203663" w:rsidRPr="00600D59">
      <w:rPr>
        <w:rStyle w:val="slostrnky"/>
        <w:rFonts w:ascii="Arial" w:hAnsi="Arial" w:cs="Arial"/>
        <w:i/>
        <w:iCs/>
        <w:sz w:val="20"/>
        <w:szCs w:val="20"/>
      </w:rPr>
      <w:t>)</w:t>
    </w:r>
  </w:p>
  <w:p w:rsidR="00203663" w:rsidRDefault="00D863B6" w:rsidP="00BD1643">
    <w:pPr>
      <w:pStyle w:val="Zpat"/>
      <w:pBdr>
        <w:top w:val="single" w:sz="4" w:space="1" w:color="auto"/>
      </w:pBdr>
      <w:tabs>
        <w:tab w:val="clear" w:pos="9072"/>
        <w:tab w:val="right" w:pos="10206"/>
      </w:tabs>
      <w:rPr>
        <w:rFonts w:ascii="Arial" w:hAnsi="Arial" w:cs="Arial"/>
        <w:i/>
        <w:iCs/>
        <w:sz w:val="20"/>
        <w:szCs w:val="20"/>
      </w:rPr>
    </w:pPr>
    <w:r>
      <w:rPr>
        <w:rFonts w:ascii="Arial" w:hAnsi="Arial" w:cs="Arial"/>
        <w:i/>
        <w:iCs/>
        <w:sz w:val="20"/>
        <w:szCs w:val="20"/>
      </w:rPr>
      <w:t>21</w:t>
    </w:r>
    <w:r w:rsidR="00203663">
      <w:rPr>
        <w:rFonts w:ascii="Arial" w:hAnsi="Arial" w:cs="Arial"/>
        <w:i/>
        <w:iCs/>
        <w:sz w:val="20"/>
        <w:szCs w:val="20"/>
      </w:rPr>
      <w:t xml:space="preserve"> –</w:t>
    </w:r>
    <w:r w:rsidR="00203663" w:rsidRPr="00600D59">
      <w:rPr>
        <w:rFonts w:ascii="Arial" w:hAnsi="Arial" w:cs="Arial"/>
        <w:i/>
        <w:iCs/>
        <w:sz w:val="20"/>
        <w:szCs w:val="20"/>
      </w:rPr>
      <w:t xml:space="preserve"> </w:t>
    </w:r>
    <w:r w:rsidR="00203663">
      <w:rPr>
        <w:rFonts w:ascii="Arial" w:hAnsi="Arial" w:cs="Arial"/>
        <w:i/>
        <w:iCs/>
        <w:sz w:val="20"/>
        <w:szCs w:val="20"/>
      </w:rPr>
      <w:t>Regionální inovační strategie Olomouckého kraje</w:t>
    </w:r>
  </w:p>
  <w:p w:rsidR="00203663" w:rsidRDefault="00203663">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Default="00203663">
    <w:pPr>
      <w:pStyle w:val="Zpa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Pr="00600D59" w:rsidRDefault="00D863B6" w:rsidP="00203663">
    <w:pPr>
      <w:pStyle w:val="Zpat"/>
      <w:pBdr>
        <w:top w:val="single" w:sz="4" w:space="1" w:color="auto"/>
      </w:pBdr>
      <w:rPr>
        <w:rStyle w:val="slostrnky"/>
        <w:rFonts w:ascii="Arial" w:hAnsi="Arial" w:cs="Arial"/>
        <w:i/>
        <w:iCs/>
        <w:sz w:val="20"/>
        <w:szCs w:val="20"/>
      </w:rPr>
    </w:pPr>
    <w:r>
      <w:rPr>
        <w:rFonts w:ascii="Arial" w:hAnsi="Arial" w:cs="Arial"/>
        <w:i/>
        <w:iCs/>
        <w:sz w:val="20"/>
        <w:szCs w:val="20"/>
      </w:rPr>
      <w:t>Zastupitelstvo</w:t>
    </w:r>
    <w:r w:rsidRPr="00600D59">
      <w:rPr>
        <w:rFonts w:ascii="Arial" w:hAnsi="Arial" w:cs="Arial"/>
        <w:i/>
        <w:iCs/>
        <w:sz w:val="20"/>
        <w:szCs w:val="20"/>
      </w:rPr>
      <w:t xml:space="preserve"> Olomouckého kraje </w:t>
    </w:r>
    <w:r w:rsidR="007B6D9F">
      <w:rPr>
        <w:rFonts w:ascii="Arial" w:hAnsi="Arial" w:cs="Arial"/>
        <w:i/>
        <w:iCs/>
        <w:sz w:val="20"/>
        <w:szCs w:val="20"/>
      </w:rPr>
      <w:t>22</w:t>
    </w:r>
    <w:r>
      <w:rPr>
        <w:rFonts w:ascii="Arial" w:hAnsi="Arial" w:cs="Arial"/>
        <w:i/>
        <w:iCs/>
        <w:sz w:val="20"/>
        <w:szCs w:val="20"/>
      </w:rPr>
      <w:t>. 9. 2011</w:t>
    </w:r>
    <w:r w:rsidRPr="00600D59">
      <w:rPr>
        <w:rFonts w:ascii="Arial" w:hAnsi="Arial" w:cs="Arial"/>
        <w:i/>
        <w:iCs/>
        <w:sz w:val="20"/>
        <w:szCs w:val="20"/>
      </w:rPr>
      <w:t xml:space="preserve">   </w:t>
    </w:r>
    <w:r w:rsidR="00203663" w:rsidRPr="00600D59">
      <w:rPr>
        <w:rFonts w:ascii="Arial" w:hAnsi="Arial" w:cs="Arial"/>
        <w:i/>
        <w:iCs/>
        <w:sz w:val="20"/>
        <w:szCs w:val="20"/>
      </w:rPr>
      <w:tab/>
    </w:r>
    <w:r w:rsidR="00203663" w:rsidRPr="00600D59">
      <w:rPr>
        <w:rFonts w:ascii="Arial" w:hAnsi="Arial" w:cs="Arial"/>
        <w:i/>
        <w:iCs/>
        <w:sz w:val="20"/>
        <w:szCs w:val="20"/>
      </w:rPr>
      <w:tab/>
      <w:t xml:space="preserve">Strana </w:t>
    </w:r>
    <w:r w:rsidR="00203663" w:rsidRPr="00600D59">
      <w:rPr>
        <w:rStyle w:val="slostrnky"/>
        <w:rFonts w:ascii="Arial" w:hAnsi="Arial" w:cs="Arial"/>
        <w:i/>
        <w:iCs/>
        <w:sz w:val="20"/>
        <w:szCs w:val="20"/>
      </w:rPr>
      <w:fldChar w:fldCharType="begin"/>
    </w:r>
    <w:r w:rsidR="00203663" w:rsidRPr="00600D59">
      <w:rPr>
        <w:rStyle w:val="slostrnky"/>
        <w:rFonts w:ascii="Arial" w:hAnsi="Arial" w:cs="Arial"/>
        <w:i/>
        <w:iCs/>
        <w:sz w:val="20"/>
        <w:szCs w:val="20"/>
      </w:rPr>
      <w:instrText xml:space="preserve"> PAGE </w:instrText>
    </w:r>
    <w:r w:rsidR="00203663" w:rsidRPr="00600D59">
      <w:rPr>
        <w:rStyle w:val="slostrnky"/>
        <w:rFonts w:ascii="Arial" w:hAnsi="Arial" w:cs="Arial"/>
        <w:i/>
        <w:iCs/>
        <w:sz w:val="20"/>
        <w:szCs w:val="20"/>
      </w:rPr>
      <w:fldChar w:fldCharType="separate"/>
    </w:r>
    <w:r w:rsidR="00751F34">
      <w:rPr>
        <w:rStyle w:val="slostrnky"/>
        <w:rFonts w:ascii="Arial" w:hAnsi="Arial" w:cs="Arial"/>
        <w:i/>
        <w:iCs/>
        <w:noProof/>
        <w:sz w:val="20"/>
        <w:szCs w:val="20"/>
      </w:rPr>
      <w:t>5</w:t>
    </w:r>
    <w:r w:rsidR="00203663" w:rsidRPr="00600D59">
      <w:rPr>
        <w:rStyle w:val="slostrnky"/>
        <w:rFonts w:ascii="Arial" w:hAnsi="Arial" w:cs="Arial"/>
        <w:i/>
        <w:iCs/>
        <w:sz w:val="20"/>
        <w:szCs w:val="20"/>
      </w:rPr>
      <w:fldChar w:fldCharType="end"/>
    </w:r>
    <w:r w:rsidR="00203663" w:rsidRPr="00600D59">
      <w:rPr>
        <w:rStyle w:val="slostrnky"/>
        <w:rFonts w:ascii="Arial" w:hAnsi="Arial" w:cs="Arial"/>
        <w:i/>
        <w:iCs/>
        <w:sz w:val="20"/>
        <w:szCs w:val="20"/>
      </w:rPr>
      <w:t xml:space="preserve"> (celkem </w:t>
    </w:r>
    <w:r w:rsidR="00203663" w:rsidRPr="00600D59">
      <w:rPr>
        <w:rStyle w:val="slostrnky"/>
        <w:rFonts w:ascii="Arial" w:hAnsi="Arial" w:cs="Arial"/>
        <w:i/>
        <w:iCs/>
        <w:sz w:val="20"/>
        <w:szCs w:val="20"/>
      </w:rPr>
      <w:fldChar w:fldCharType="begin"/>
    </w:r>
    <w:r w:rsidR="00203663" w:rsidRPr="00600D59">
      <w:rPr>
        <w:rStyle w:val="slostrnky"/>
        <w:rFonts w:ascii="Arial" w:hAnsi="Arial" w:cs="Arial"/>
        <w:i/>
        <w:iCs/>
        <w:sz w:val="20"/>
        <w:szCs w:val="20"/>
      </w:rPr>
      <w:instrText xml:space="preserve"> NUMPAGES </w:instrText>
    </w:r>
    <w:r w:rsidR="00203663" w:rsidRPr="00600D59">
      <w:rPr>
        <w:rStyle w:val="slostrnky"/>
        <w:rFonts w:ascii="Arial" w:hAnsi="Arial" w:cs="Arial"/>
        <w:i/>
        <w:iCs/>
        <w:sz w:val="20"/>
        <w:szCs w:val="20"/>
      </w:rPr>
      <w:fldChar w:fldCharType="separate"/>
    </w:r>
    <w:r w:rsidR="00751F34">
      <w:rPr>
        <w:rStyle w:val="slostrnky"/>
        <w:rFonts w:ascii="Arial" w:hAnsi="Arial" w:cs="Arial"/>
        <w:i/>
        <w:iCs/>
        <w:noProof/>
        <w:sz w:val="20"/>
        <w:szCs w:val="20"/>
      </w:rPr>
      <w:t>13</w:t>
    </w:r>
    <w:r w:rsidR="00203663" w:rsidRPr="00600D59">
      <w:rPr>
        <w:rStyle w:val="slostrnky"/>
        <w:rFonts w:ascii="Arial" w:hAnsi="Arial" w:cs="Arial"/>
        <w:i/>
        <w:iCs/>
        <w:sz w:val="20"/>
        <w:szCs w:val="20"/>
      </w:rPr>
      <w:fldChar w:fldCharType="end"/>
    </w:r>
    <w:r w:rsidR="00203663" w:rsidRPr="00600D59">
      <w:rPr>
        <w:rStyle w:val="slostrnky"/>
        <w:rFonts w:ascii="Arial" w:hAnsi="Arial" w:cs="Arial"/>
        <w:i/>
        <w:iCs/>
        <w:sz w:val="20"/>
        <w:szCs w:val="20"/>
      </w:rPr>
      <w:t>)</w:t>
    </w:r>
  </w:p>
  <w:p w:rsidR="00203663" w:rsidRDefault="000B0E4F" w:rsidP="00203663">
    <w:pPr>
      <w:pStyle w:val="Zpat"/>
      <w:pBdr>
        <w:top w:val="single" w:sz="4" w:space="1" w:color="auto"/>
      </w:pBdr>
      <w:rPr>
        <w:rFonts w:ascii="Arial" w:hAnsi="Arial" w:cs="Arial"/>
        <w:i/>
        <w:iCs/>
        <w:sz w:val="20"/>
        <w:szCs w:val="20"/>
      </w:rPr>
    </w:pPr>
    <w:r>
      <w:rPr>
        <w:rFonts w:ascii="Arial" w:hAnsi="Arial" w:cs="Arial"/>
        <w:i/>
        <w:iCs/>
        <w:sz w:val="20"/>
        <w:szCs w:val="20"/>
      </w:rPr>
      <w:t>2</w:t>
    </w:r>
    <w:r w:rsidR="00D863B6">
      <w:rPr>
        <w:rFonts w:ascii="Arial" w:hAnsi="Arial" w:cs="Arial"/>
        <w:i/>
        <w:iCs/>
        <w:sz w:val="20"/>
        <w:szCs w:val="20"/>
      </w:rPr>
      <w:t>1</w:t>
    </w:r>
    <w:r w:rsidR="00203663">
      <w:rPr>
        <w:rFonts w:ascii="Arial" w:hAnsi="Arial" w:cs="Arial"/>
        <w:i/>
        <w:iCs/>
        <w:sz w:val="20"/>
        <w:szCs w:val="20"/>
      </w:rPr>
      <w:t xml:space="preserve"> –</w:t>
    </w:r>
    <w:r w:rsidR="00203663" w:rsidRPr="00600D59">
      <w:rPr>
        <w:rFonts w:ascii="Arial" w:hAnsi="Arial" w:cs="Arial"/>
        <w:i/>
        <w:iCs/>
        <w:sz w:val="20"/>
        <w:szCs w:val="20"/>
      </w:rPr>
      <w:t xml:space="preserve"> </w:t>
    </w:r>
    <w:r w:rsidR="00203663">
      <w:rPr>
        <w:rFonts w:ascii="Arial" w:hAnsi="Arial" w:cs="Arial"/>
        <w:i/>
        <w:iCs/>
        <w:sz w:val="20"/>
        <w:szCs w:val="20"/>
      </w:rPr>
      <w:t>Regionální inovační strategie Olomouckého kraje</w:t>
    </w:r>
  </w:p>
  <w:p w:rsidR="00203663" w:rsidRDefault="00203663" w:rsidP="00203663">
    <w:pPr>
      <w:pStyle w:val="Zpat"/>
      <w:pBdr>
        <w:top w:val="single" w:sz="4" w:space="1" w:color="auto"/>
      </w:pBdr>
    </w:pPr>
    <w:r>
      <w:rPr>
        <w:rFonts w:ascii="Arial" w:hAnsi="Arial" w:cs="Arial"/>
        <w:i/>
        <w:iCs/>
        <w:sz w:val="20"/>
        <w:szCs w:val="20"/>
      </w:rPr>
      <w:t xml:space="preserve">Příloha č. 1: </w:t>
    </w:r>
    <w:r w:rsidRPr="004B7D57">
      <w:rPr>
        <w:rFonts w:ascii="Arial" w:hAnsi="Arial" w:cs="Arial"/>
        <w:i/>
        <w:sz w:val="20"/>
        <w:szCs w:val="20"/>
      </w:rPr>
      <w:t>Zakladatelská smlouva zájmového sdružení právnických osob</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Default="00203663">
    <w:pPr>
      <w:pStyle w:val="Zpa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Pr="00600D59" w:rsidRDefault="00D863B6" w:rsidP="00203663">
    <w:pPr>
      <w:pStyle w:val="Zpat"/>
      <w:pBdr>
        <w:top w:val="single" w:sz="4" w:space="1" w:color="auto"/>
      </w:pBdr>
      <w:rPr>
        <w:rStyle w:val="slostrnky"/>
        <w:rFonts w:ascii="Arial" w:hAnsi="Arial" w:cs="Arial"/>
        <w:i/>
        <w:iCs/>
        <w:sz w:val="20"/>
        <w:szCs w:val="20"/>
      </w:rPr>
    </w:pPr>
    <w:r>
      <w:rPr>
        <w:rFonts w:ascii="Arial" w:hAnsi="Arial" w:cs="Arial"/>
        <w:i/>
        <w:iCs/>
        <w:sz w:val="20"/>
        <w:szCs w:val="20"/>
      </w:rPr>
      <w:t>Zastupitelstvo</w:t>
    </w:r>
    <w:r w:rsidRPr="00600D59">
      <w:rPr>
        <w:rFonts w:ascii="Arial" w:hAnsi="Arial" w:cs="Arial"/>
        <w:i/>
        <w:iCs/>
        <w:sz w:val="20"/>
        <w:szCs w:val="20"/>
      </w:rPr>
      <w:t xml:space="preserve"> Olomouckého kraje </w:t>
    </w:r>
    <w:r>
      <w:rPr>
        <w:rFonts w:ascii="Arial" w:hAnsi="Arial" w:cs="Arial"/>
        <w:i/>
        <w:iCs/>
        <w:sz w:val="20"/>
        <w:szCs w:val="20"/>
      </w:rPr>
      <w:t>2</w:t>
    </w:r>
    <w:r w:rsidR="007B6D9F">
      <w:rPr>
        <w:rFonts w:ascii="Arial" w:hAnsi="Arial" w:cs="Arial"/>
        <w:i/>
        <w:iCs/>
        <w:sz w:val="20"/>
        <w:szCs w:val="20"/>
      </w:rPr>
      <w:t>2</w:t>
    </w:r>
    <w:r>
      <w:rPr>
        <w:rFonts w:ascii="Arial" w:hAnsi="Arial" w:cs="Arial"/>
        <w:i/>
        <w:iCs/>
        <w:sz w:val="20"/>
        <w:szCs w:val="20"/>
      </w:rPr>
      <w:t>. 9. 2011</w:t>
    </w:r>
    <w:r w:rsidRPr="00600D59">
      <w:rPr>
        <w:rFonts w:ascii="Arial" w:hAnsi="Arial" w:cs="Arial"/>
        <w:i/>
        <w:iCs/>
        <w:sz w:val="20"/>
        <w:szCs w:val="20"/>
      </w:rPr>
      <w:t xml:space="preserve">   </w:t>
    </w:r>
    <w:r w:rsidR="00203663" w:rsidRPr="00600D59">
      <w:rPr>
        <w:rFonts w:ascii="Arial" w:hAnsi="Arial" w:cs="Arial"/>
        <w:i/>
        <w:iCs/>
        <w:sz w:val="20"/>
        <w:szCs w:val="20"/>
      </w:rPr>
      <w:tab/>
    </w:r>
    <w:r w:rsidR="00203663" w:rsidRPr="00600D59">
      <w:rPr>
        <w:rFonts w:ascii="Arial" w:hAnsi="Arial" w:cs="Arial"/>
        <w:i/>
        <w:iCs/>
        <w:sz w:val="20"/>
        <w:szCs w:val="20"/>
      </w:rPr>
      <w:tab/>
      <w:t xml:space="preserve">Strana </w:t>
    </w:r>
    <w:r w:rsidR="00203663" w:rsidRPr="00600D59">
      <w:rPr>
        <w:rStyle w:val="slostrnky"/>
        <w:rFonts w:ascii="Arial" w:hAnsi="Arial" w:cs="Arial"/>
        <w:i/>
        <w:iCs/>
        <w:sz w:val="20"/>
        <w:szCs w:val="20"/>
      </w:rPr>
      <w:fldChar w:fldCharType="begin"/>
    </w:r>
    <w:r w:rsidR="00203663" w:rsidRPr="00600D59">
      <w:rPr>
        <w:rStyle w:val="slostrnky"/>
        <w:rFonts w:ascii="Arial" w:hAnsi="Arial" w:cs="Arial"/>
        <w:i/>
        <w:iCs/>
        <w:sz w:val="20"/>
        <w:szCs w:val="20"/>
      </w:rPr>
      <w:instrText xml:space="preserve"> PAGE </w:instrText>
    </w:r>
    <w:r w:rsidR="00203663" w:rsidRPr="00600D59">
      <w:rPr>
        <w:rStyle w:val="slostrnky"/>
        <w:rFonts w:ascii="Arial" w:hAnsi="Arial" w:cs="Arial"/>
        <w:i/>
        <w:iCs/>
        <w:sz w:val="20"/>
        <w:szCs w:val="20"/>
      </w:rPr>
      <w:fldChar w:fldCharType="separate"/>
    </w:r>
    <w:r w:rsidR="00751F34">
      <w:rPr>
        <w:rStyle w:val="slostrnky"/>
        <w:rFonts w:ascii="Arial" w:hAnsi="Arial" w:cs="Arial"/>
        <w:i/>
        <w:iCs/>
        <w:noProof/>
        <w:sz w:val="20"/>
        <w:szCs w:val="20"/>
      </w:rPr>
      <w:t>13</w:t>
    </w:r>
    <w:r w:rsidR="00203663" w:rsidRPr="00600D59">
      <w:rPr>
        <w:rStyle w:val="slostrnky"/>
        <w:rFonts w:ascii="Arial" w:hAnsi="Arial" w:cs="Arial"/>
        <w:i/>
        <w:iCs/>
        <w:sz w:val="20"/>
        <w:szCs w:val="20"/>
      </w:rPr>
      <w:fldChar w:fldCharType="end"/>
    </w:r>
    <w:r w:rsidR="00203663" w:rsidRPr="00600D59">
      <w:rPr>
        <w:rStyle w:val="slostrnky"/>
        <w:rFonts w:ascii="Arial" w:hAnsi="Arial" w:cs="Arial"/>
        <w:i/>
        <w:iCs/>
        <w:sz w:val="20"/>
        <w:szCs w:val="20"/>
      </w:rPr>
      <w:t xml:space="preserve"> (celkem </w:t>
    </w:r>
    <w:r w:rsidR="00203663" w:rsidRPr="00600D59">
      <w:rPr>
        <w:rStyle w:val="slostrnky"/>
        <w:rFonts w:ascii="Arial" w:hAnsi="Arial" w:cs="Arial"/>
        <w:i/>
        <w:iCs/>
        <w:sz w:val="20"/>
        <w:szCs w:val="20"/>
      </w:rPr>
      <w:fldChar w:fldCharType="begin"/>
    </w:r>
    <w:r w:rsidR="00203663" w:rsidRPr="00600D59">
      <w:rPr>
        <w:rStyle w:val="slostrnky"/>
        <w:rFonts w:ascii="Arial" w:hAnsi="Arial" w:cs="Arial"/>
        <w:i/>
        <w:iCs/>
        <w:sz w:val="20"/>
        <w:szCs w:val="20"/>
      </w:rPr>
      <w:instrText xml:space="preserve"> NUMPAGES </w:instrText>
    </w:r>
    <w:r w:rsidR="00203663" w:rsidRPr="00600D59">
      <w:rPr>
        <w:rStyle w:val="slostrnky"/>
        <w:rFonts w:ascii="Arial" w:hAnsi="Arial" w:cs="Arial"/>
        <w:i/>
        <w:iCs/>
        <w:sz w:val="20"/>
        <w:szCs w:val="20"/>
      </w:rPr>
      <w:fldChar w:fldCharType="separate"/>
    </w:r>
    <w:r w:rsidR="00751F34">
      <w:rPr>
        <w:rStyle w:val="slostrnky"/>
        <w:rFonts w:ascii="Arial" w:hAnsi="Arial" w:cs="Arial"/>
        <w:i/>
        <w:iCs/>
        <w:noProof/>
        <w:sz w:val="20"/>
        <w:szCs w:val="20"/>
      </w:rPr>
      <w:t>13</w:t>
    </w:r>
    <w:r w:rsidR="00203663" w:rsidRPr="00600D59">
      <w:rPr>
        <w:rStyle w:val="slostrnky"/>
        <w:rFonts w:ascii="Arial" w:hAnsi="Arial" w:cs="Arial"/>
        <w:i/>
        <w:iCs/>
        <w:sz w:val="20"/>
        <w:szCs w:val="20"/>
      </w:rPr>
      <w:fldChar w:fldCharType="end"/>
    </w:r>
    <w:r w:rsidR="00203663" w:rsidRPr="00600D59">
      <w:rPr>
        <w:rStyle w:val="slostrnky"/>
        <w:rFonts w:ascii="Arial" w:hAnsi="Arial" w:cs="Arial"/>
        <w:i/>
        <w:iCs/>
        <w:sz w:val="20"/>
        <w:szCs w:val="20"/>
      </w:rPr>
      <w:t>)</w:t>
    </w:r>
  </w:p>
  <w:p w:rsidR="00203663" w:rsidRDefault="000B0E4F" w:rsidP="00203663">
    <w:pPr>
      <w:pStyle w:val="Zpat"/>
      <w:pBdr>
        <w:top w:val="single" w:sz="4" w:space="1" w:color="auto"/>
      </w:pBdr>
      <w:rPr>
        <w:rFonts w:ascii="Arial" w:hAnsi="Arial" w:cs="Arial"/>
        <w:i/>
        <w:iCs/>
        <w:sz w:val="20"/>
        <w:szCs w:val="20"/>
      </w:rPr>
    </w:pPr>
    <w:r>
      <w:rPr>
        <w:rFonts w:ascii="Arial" w:hAnsi="Arial" w:cs="Arial"/>
        <w:i/>
        <w:iCs/>
        <w:sz w:val="20"/>
        <w:szCs w:val="20"/>
      </w:rPr>
      <w:t>2</w:t>
    </w:r>
    <w:r w:rsidR="00D863B6">
      <w:rPr>
        <w:rFonts w:ascii="Arial" w:hAnsi="Arial" w:cs="Arial"/>
        <w:i/>
        <w:iCs/>
        <w:sz w:val="20"/>
        <w:szCs w:val="20"/>
      </w:rPr>
      <w:t>1</w:t>
    </w:r>
    <w:r w:rsidR="00203663">
      <w:rPr>
        <w:rFonts w:ascii="Arial" w:hAnsi="Arial" w:cs="Arial"/>
        <w:i/>
        <w:iCs/>
        <w:sz w:val="20"/>
        <w:szCs w:val="20"/>
      </w:rPr>
      <w:t xml:space="preserve"> –</w:t>
    </w:r>
    <w:r w:rsidR="00203663" w:rsidRPr="00600D59">
      <w:rPr>
        <w:rFonts w:ascii="Arial" w:hAnsi="Arial" w:cs="Arial"/>
        <w:i/>
        <w:iCs/>
        <w:sz w:val="20"/>
        <w:szCs w:val="20"/>
      </w:rPr>
      <w:t xml:space="preserve"> </w:t>
    </w:r>
    <w:r w:rsidR="00203663">
      <w:rPr>
        <w:rFonts w:ascii="Arial" w:hAnsi="Arial" w:cs="Arial"/>
        <w:i/>
        <w:iCs/>
        <w:sz w:val="20"/>
        <w:szCs w:val="20"/>
      </w:rPr>
      <w:t>Regionální inovační strategie Olomouckého kraje</w:t>
    </w:r>
  </w:p>
  <w:p w:rsidR="00203663" w:rsidRPr="004B7D57" w:rsidRDefault="00203663" w:rsidP="00203663">
    <w:pPr>
      <w:pStyle w:val="Zpat"/>
      <w:pBdr>
        <w:top w:val="single" w:sz="4" w:space="1" w:color="auto"/>
      </w:pBdr>
      <w:rPr>
        <w:rFonts w:ascii="Arial" w:hAnsi="Arial" w:cs="Arial"/>
        <w:i/>
        <w:sz w:val="20"/>
        <w:szCs w:val="20"/>
      </w:rPr>
    </w:pPr>
    <w:r w:rsidRPr="004B7D57">
      <w:rPr>
        <w:rFonts w:ascii="Arial" w:hAnsi="Arial" w:cs="Arial"/>
        <w:i/>
        <w:iCs/>
        <w:sz w:val="20"/>
        <w:szCs w:val="20"/>
      </w:rPr>
      <w:t xml:space="preserve">Příloha č. 2: </w:t>
    </w:r>
    <w:r w:rsidRPr="004B7D57">
      <w:rPr>
        <w:rFonts w:ascii="Arial" w:hAnsi="Arial" w:cs="Arial"/>
        <w:i/>
        <w:sz w:val="20"/>
        <w:szCs w:val="20"/>
      </w:rPr>
      <w:t>Stanovy zájmového sdružení právnických osob</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5E62" w:rsidRDefault="006B5E62" w:rsidP="004B7D57">
      <w:pPr>
        <w:spacing w:after="0" w:line="240" w:lineRule="auto"/>
      </w:pPr>
      <w:r>
        <w:separator/>
      </w:r>
    </w:p>
  </w:footnote>
  <w:footnote w:type="continuationSeparator" w:id="0">
    <w:p w:rsidR="006B5E62" w:rsidRDefault="006B5E62" w:rsidP="004B7D5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Default="00203663">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Pr="005C6B6F" w:rsidRDefault="00203663" w:rsidP="00203663">
    <w:pPr>
      <w:pStyle w:val="Zhlav"/>
      <w:rPr>
        <w:rFonts w:ascii="Arial" w:hAnsi="Arial" w:cs="Arial"/>
        <w:sz w:val="20"/>
        <w:szCs w:val="20"/>
      </w:rPr>
    </w:pPr>
    <w:r w:rsidRPr="005C6B6F">
      <w:rPr>
        <w:rFonts w:ascii="Arial" w:hAnsi="Arial" w:cs="Arial"/>
        <w:i/>
        <w:sz w:val="20"/>
        <w:szCs w:val="20"/>
      </w:rPr>
      <w:t>Příloha č. 1 – Zakladatelská smlouva</w:t>
    </w:r>
    <w:r w:rsidRPr="005C6B6F">
      <w:rPr>
        <w:rFonts w:ascii="Arial" w:hAnsi="Arial" w:cs="Arial"/>
        <w:i/>
        <w:sz w:val="20"/>
        <w:szCs w:val="20"/>
        <w:lang w:val="cs-CZ"/>
      </w:rPr>
      <w:t xml:space="preserve">  </w:t>
    </w:r>
    <w:r w:rsidRPr="005C6B6F">
      <w:rPr>
        <w:rFonts w:ascii="Arial" w:hAnsi="Arial" w:cs="Arial"/>
        <w:i/>
        <w:sz w:val="20"/>
        <w:szCs w:val="20"/>
      </w:rPr>
      <w:t xml:space="preserve">zájmového sdružení právnických osob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Default="00203663">
    <w:pPr>
      <w:pStyle w:val="Zhlav"/>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663" w:rsidRPr="00337999" w:rsidRDefault="00203663" w:rsidP="00203663">
    <w:pPr>
      <w:pStyle w:val="Zhlav"/>
    </w:pPr>
    <w:r w:rsidRPr="00E576B0">
      <w:rPr>
        <w:i/>
      </w:rPr>
      <w:t>Příloha</w:t>
    </w:r>
    <w:r w:rsidR="00113B29">
      <w:rPr>
        <w:i/>
        <w:lang w:val="cs-CZ"/>
      </w:rPr>
      <w:t xml:space="preserve"> </w:t>
    </w:r>
    <w:r w:rsidRPr="00E576B0">
      <w:rPr>
        <w:i/>
      </w:rPr>
      <w:t>č.</w:t>
    </w:r>
    <w:r w:rsidR="00113B29">
      <w:rPr>
        <w:i/>
        <w:lang w:val="cs-CZ"/>
      </w:rPr>
      <w:t xml:space="preserve"> </w:t>
    </w:r>
    <w:proofErr w:type="gramStart"/>
    <w:r>
      <w:rPr>
        <w:i/>
        <w:lang w:val="cs-CZ"/>
      </w:rPr>
      <w:t xml:space="preserve">2 </w:t>
    </w:r>
    <w:r w:rsidRPr="00E576B0">
      <w:rPr>
        <w:i/>
      </w:rPr>
      <w:t xml:space="preserve"> – </w:t>
    </w:r>
    <w:r>
      <w:rPr>
        <w:i/>
        <w:lang w:val="cs-CZ"/>
      </w:rPr>
      <w:t>Stanovy</w:t>
    </w:r>
    <w:proofErr w:type="gramEnd"/>
    <w:r w:rsidR="00F41F3C">
      <w:rPr>
        <w:i/>
        <w:lang w:val="cs-CZ"/>
      </w:rPr>
      <w:t xml:space="preserve"> </w:t>
    </w:r>
    <w:r w:rsidRPr="00E576B0">
      <w:rPr>
        <w:i/>
      </w:rPr>
      <w:t xml:space="preserve">zájmového sdružení právnických osob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73136"/>
    <w:multiLevelType w:val="hybridMultilevel"/>
    <w:tmpl w:val="91E0D17E"/>
    <w:lvl w:ilvl="0" w:tplc="8A8A68A8">
      <w:start w:val="1"/>
      <w:numFmt w:val="upperRoman"/>
      <w:lvlText w:val="%1."/>
      <w:lvlJc w:val="right"/>
      <w:pPr>
        <w:ind w:left="720" w:hanging="360"/>
      </w:pPr>
      <w:rPr>
        <w:rFonts w:hint="default"/>
        <w:b/>
        <w:i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F387972"/>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10635C95"/>
    <w:multiLevelType w:val="hybridMultilevel"/>
    <w:tmpl w:val="3CBA2D5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109F482B"/>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116A3507"/>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16306E5D"/>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17901506"/>
    <w:multiLevelType w:val="hybridMultilevel"/>
    <w:tmpl w:val="5AE0A8D6"/>
    <w:lvl w:ilvl="0" w:tplc="04050011">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
    <w:nsid w:val="19231504"/>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1AFC79E9"/>
    <w:multiLevelType w:val="multilevel"/>
    <w:tmpl w:val="EC3439DC"/>
    <w:lvl w:ilvl="0">
      <w:start w:val="1"/>
      <w:numFmt w:val="decimal"/>
      <w:lvlText w:val="%1)"/>
      <w:lvlJc w:val="left"/>
      <w:pPr>
        <w:ind w:left="360" w:hanging="360"/>
      </w:pPr>
      <w:rPr>
        <w:strike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nsid w:val="1D685E48"/>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1EF305D7"/>
    <w:multiLevelType w:val="hybridMultilevel"/>
    <w:tmpl w:val="BCD60A10"/>
    <w:lvl w:ilvl="0" w:tplc="852A3BC2">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25530EFC"/>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2CEF7E53"/>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301D05ED"/>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36825F25"/>
    <w:multiLevelType w:val="multilevel"/>
    <w:tmpl w:val="0405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nsid w:val="41CC7B0D"/>
    <w:multiLevelType w:val="multilevel"/>
    <w:tmpl w:val="A98C135A"/>
    <w:lvl w:ilvl="0">
      <w:start w:val="1"/>
      <w:numFmt w:val="decimal"/>
      <w:lvlText w:val="%1)"/>
      <w:lvlJc w:val="left"/>
      <w:pPr>
        <w:ind w:left="360" w:hanging="360"/>
      </w:pPr>
      <w:rPr>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4A6660F2"/>
    <w:multiLevelType w:val="hybridMultilevel"/>
    <w:tmpl w:val="21786116"/>
    <w:lvl w:ilvl="0" w:tplc="04050011">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7">
    <w:nsid w:val="513C2BCD"/>
    <w:multiLevelType w:val="hybridMultilevel"/>
    <w:tmpl w:val="1EFAC0A6"/>
    <w:lvl w:ilvl="0" w:tplc="04050011">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nsid w:val="548D617D"/>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nsid w:val="587E3013"/>
    <w:multiLevelType w:val="hybridMultilevel"/>
    <w:tmpl w:val="1152E17E"/>
    <w:lvl w:ilvl="0" w:tplc="36FA605E">
      <w:start w:val="1"/>
      <w:numFmt w:val="decimal"/>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61ED073E"/>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nsid w:val="6EA21479"/>
    <w:multiLevelType w:val="hybridMultilevel"/>
    <w:tmpl w:val="82EE7C7C"/>
    <w:lvl w:ilvl="0" w:tplc="EAAE9B1E">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77D16F6D"/>
    <w:multiLevelType w:val="multilevel"/>
    <w:tmpl w:val="557499E2"/>
    <w:lvl w:ilvl="0">
      <w:start w:val="1"/>
      <w:numFmt w:val="decimal"/>
      <w:lvlText w:val="%1)"/>
      <w:lvlJc w:val="left"/>
      <w:pPr>
        <w:ind w:left="360" w:hanging="360"/>
      </w:pPr>
      <w:rPr>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nsid w:val="7D2552E4"/>
    <w:multiLevelType w:val="hybridMultilevel"/>
    <w:tmpl w:val="21786116"/>
    <w:lvl w:ilvl="0" w:tplc="04050011">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4">
    <w:nsid w:val="7E932A7B"/>
    <w:multiLevelType w:val="hybridMultilevel"/>
    <w:tmpl w:val="FF4CA924"/>
    <w:lvl w:ilvl="0" w:tplc="04050011">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abstractNumId w:val="10"/>
  </w:num>
  <w:num w:numId="2">
    <w:abstractNumId w:val="6"/>
  </w:num>
  <w:num w:numId="3">
    <w:abstractNumId w:val="16"/>
  </w:num>
  <w:num w:numId="4">
    <w:abstractNumId w:val="24"/>
  </w:num>
  <w:num w:numId="5">
    <w:abstractNumId w:val="11"/>
  </w:num>
  <w:num w:numId="6">
    <w:abstractNumId w:val="17"/>
  </w:num>
  <w:num w:numId="7">
    <w:abstractNumId w:val="15"/>
  </w:num>
  <w:num w:numId="8">
    <w:abstractNumId w:val="22"/>
  </w:num>
  <w:num w:numId="9">
    <w:abstractNumId w:val="3"/>
  </w:num>
  <w:num w:numId="10">
    <w:abstractNumId w:val="4"/>
  </w:num>
  <w:num w:numId="11">
    <w:abstractNumId w:val="5"/>
  </w:num>
  <w:num w:numId="12">
    <w:abstractNumId w:val="13"/>
  </w:num>
  <w:num w:numId="13">
    <w:abstractNumId w:val="8"/>
  </w:num>
  <w:num w:numId="14">
    <w:abstractNumId w:val="7"/>
  </w:num>
  <w:num w:numId="15">
    <w:abstractNumId w:val="18"/>
  </w:num>
  <w:num w:numId="16">
    <w:abstractNumId w:val="12"/>
  </w:num>
  <w:num w:numId="17">
    <w:abstractNumId w:val="20"/>
  </w:num>
  <w:num w:numId="18">
    <w:abstractNumId w:val="9"/>
  </w:num>
  <w:num w:numId="19">
    <w:abstractNumId w:val="1"/>
  </w:num>
  <w:num w:numId="20">
    <w:abstractNumId w:val="23"/>
  </w:num>
  <w:num w:numId="21">
    <w:abstractNumId w:val="2"/>
  </w:num>
  <w:num w:numId="22">
    <w:abstractNumId w:val="21"/>
  </w:num>
  <w:num w:numId="23">
    <w:abstractNumId w:val="0"/>
  </w:num>
  <w:num w:numId="24">
    <w:abstractNumId w:val="14"/>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6"/>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082F"/>
    <w:rsid w:val="00050B59"/>
    <w:rsid w:val="00080A4B"/>
    <w:rsid w:val="00085F71"/>
    <w:rsid w:val="000A53C3"/>
    <w:rsid w:val="000B0E4F"/>
    <w:rsid w:val="000D5565"/>
    <w:rsid w:val="000D6B4A"/>
    <w:rsid w:val="000E6030"/>
    <w:rsid w:val="00113B29"/>
    <w:rsid w:val="00192EFE"/>
    <w:rsid w:val="00203663"/>
    <w:rsid w:val="00291682"/>
    <w:rsid w:val="0029649F"/>
    <w:rsid w:val="002A00F1"/>
    <w:rsid w:val="002A105F"/>
    <w:rsid w:val="002F1A59"/>
    <w:rsid w:val="00312571"/>
    <w:rsid w:val="00401424"/>
    <w:rsid w:val="00423829"/>
    <w:rsid w:val="00491AC9"/>
    <w:rsid w:val="004B4DE7"/>
    <w:rsid w:val="004B7D57"/>
    <w:rsid w:val="004B7FF6"/>
    <w:rsid w:val="0053296A"/>
    <w:rsid w:val="00562192"/>
    <w:rsid w:val="00567428"/>
    <w:rsid w:val="005A4A86"/>
    <w:rsid w:val="005C32BB"/>
    <w:rsid w:val="005C6B6F"/>
    <w:rsid w:val="00600D62"/>
    <w:rsid w:val="006476AC"/>
    <w:rsid w:val="00664FF5"/>
    <w:rsid w:val="00697497"/>
    <w:rsid w:val="006B5E62"/>
    <w:rsid w:val="0070454F"/>
    <w:rsid w:val="00714909"/>
    <w:rsid w:val="007370BE"/>
    <w:rsid w:val="00751F34"/>
    <w:rsid w:val="007B6D9F"/>
    <w:rsid w:val="007C0517"/>
    <w:rsid w:val="007F128D"/>
    <w:rsid w:val="00830998"/>
    <w:rsid w:val="00834723"/>
    <w:rsid w:val="00881F07"/>
    <w:rsid w:val="008878F5"/>
    <w:rsid w:val="008B02D8"/>
    <w:rsid w:val="008E28C9"/>
    <w:rsid w:val="008E5F80"/>
    <w:rsid w:val="008F310B"/>
    <w:rsid w:val="00950BD0"/>
    <w:rsid w:val="009849FC"/>
    <w:rsid w:val="0098536A"/>
    <w:rsid w:val="009A04E9"/>
    <w:rsid w:val="009D576F"/>
    <w:rsid w:val="00A02B91"/>
    <w:rsid w:val="00A113E3"/>
    <w:rsid w:val="00A83414"/>
    <w:rsid w:val="00AB026B"/>
    <w:rsid w:val="00B0230F"/>
    <w:rsid w:val="00B234E3"/>
    <w:rsid w:val="00B23FCE"/>
    <w:rsid w:val="00B8613C"/>
    <w:rsid w:val="00BB6E6A"/>
    <w:rsid w:val="00BC7F78"/>
    <w:rsid w:val="00BD1643"/>
    <w:rsid w:val="00BD35E2"/>
    <w:rsid w:val="00C84590"/>
    <w:rsid w:val="00CA26B5"/>
    <w:rsid w:val="00CE1B8C"/>
    <w:rsid w:val="00D27A8F"/>
    <w:rsid w:val="00D5733A"/>
    <w:rsid w:val="00D70AB9"/>
    <w:rsid w:val="00D77E44"/>
    <w:rsid w:val="00D863B6"/>
    <w:rsid w:val="00DA4A98"/>
    <w:rsid w:val="00E3082F"/>
    <w:rsid w:val="00E8430C"/>
    <w:rsid w:val="00EF3F99"/>
    <w:rsid w:val="00F2522F"/>
    <w:rsid w:val="00F41F3C"/>
    <w:rsid w:val="00F70CF4"/>
    <w:rsid w:val="00F832F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rsid w:val="004B7D57"/>
    <w:pPr>
      <w:tabs>
        <w:tab w:val="center" w:pos="4536"/>
        <w:tab w:val="right" w:pos="9072"/>
      </w:tabs>
      <w:spacing w:after="0" w:line="240" w:lineRule="auto"/>
    </w:pPr>
    <w:rPr>
      <w:rFonts w:ascii="Times New Roman" w:eastAsia="Times New Roman" w:hAnsi="Times New Roman" w:cs="Times New Roman"/>
      <w:sz w:val="24"/>
      <w:szCs w:val="24"/>
      <w:lang w:eastAsia="cs-CZ"/>
    </w:rPr>
  </w:style>
  <w:style w:type="character" w:customStyle="1" w:styleId="ZpatChar">
    <w:name w:val="Zápatí Char"/>
    <w:basedOn w:val="Standardnpsmoodstavce"/>
    <w:link w:val="Zpat"/>
    <w:uiPriority w:val="99"/>
    <w:rsid w:val="004B7D57"/>
    <w:rPr>
      <w:rFonts w:ascii="Times New Roman" w:eastAsia="Times New Roman" w:hAnsi="Times New Roman" w:cs="Times New Roman"/>
      <w:sz w:val="24"/>
      <w:szCs w:val="24"/>
      <w:lang w:eastAsia="cs-CZ"/>
    </w:rPr>
  </w:style>
  <w:style w:type="character" w:styleId="slostrnky">
    <w:name w:val="page number"/>
    <w:basedOn w:val="Standardnpsmoodstavce"/>
    <w:rsid w:val="004B7D57"/>
  </w:style>
  <w:style w:type="paragraph" w:styleId="Zhlav">
    <w:name w:val="header"/>
    <w:basedOn w:val="Normln"/>
    <w:link w:val="ZhlavChar"/>
    <w:rsid w:val="004B7D57"/>
    <w:pPr>
      <w:tabs>
        <w:tab w:val="center" w:pos="4536"/>
        <w:tab w:val="right" w:pos="9072"/>
      </w:tabs>
      <w:spacing w:after="0" w:line="240" w:lineRule="auto"/>
    </w:pPr>
    <w:rPr>
      <w:rFonts w:ascii="Times New Roman" w:eastAsia="Times New Roman" w:hAnsi="Times New Roman" w:cs="Times New Roman"/>
      <w:sz w:val="24"/>
      <w:szCs w:val="24"/>
      <w:lang w:val="x-none" w:eastAsia="x-none"/>
    </w:rPr>
  </w:style>
  <w:style w:type="character" w:customStyle="1" w:styleId="ZhlavChar">
    <w:name w:val="Záhlaví Char"/>
    <w:basedOn w:val="Standardnpsmoodstavce"/>
    <w:link w:val="Zhlav"/>
    <w:rsid w:val="004B7D57"/>
    <w:rPr>
      <w:rFonts w:ascii="Times New Roman" w:eastAsia="Times New Roman" w:hAnsi="Times New Roman" w:cs="Times New Roman"/>
      <w:sz w:val="24"/>
      <w:szCs w:val="24"/>
      <w:lang w:val="x-none" w:eastAsia="x-none"/>
    </w:rPr>
  </w:style>
  <w:style w:type="paragraph" w:styleId="Textbubliny">
    <w:name w:val="Balloon Text"/>
    <w:basedOn w:val="Normln"/>
    <w:link w:val="TextbublinyChar"/>
    <w:uiPriority w:val="99"/>
    <w:semiHidden/>
    <w:unhideWhenUsed/>
    <w:rsid w:val="00050B59"/>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050B59"/>
    <w:rPr>
      <w:rFonts w:ascii="Tahoma" w:hAnsi="Tahoma" w:cs="Tahoma"/>
      <w:sz w:val="16"/>
      <w:szCs w:val="16"/>
    </w:rPr>
  </w:style>
  <w:style w:type="character" w:styleId="Odkaznakoment">
    <w:name w:val="annotation reference"/>
    <w:basedOn w:val="Standardnpsmoodstavce"/>
    <w:uiPriority w:val="99"/>
    <w:semiHidden/>
    <w:unhideWhenUsed/>
    <w:rsid w:val="00EF3F99"/>
    <w:rPr>
      <w:sz w:val="16"/>
      <w:szCs w:val="16"/>
    </w:rPr>
  </w:style>
  <w:style w:type="paragraph" w:styleId="Textkomente">
    <w:name w:val="annotation text"/>
    <w:basedOn w:val="Normln"/>
    <w:link w:val="TextkomenteChar"/>
    <w:uiPriority w:val="99"/>
    <w:semiHidden/>
    <w:unhideWhenUsed/>
    <w:rsid w:val="00EF3F99"/>
    <w:pPr>
      <w:spacing w:line="240" w:lineRule="auto"/>
    </w:pPr>
    <w:rPr>
      <w:sz w:val="20"/>
      <w:szCs w:val="20"/>
    </w:rPr>
  </w:style>
  <w:style w:type="character" w:customStyle="1" w:styleId="TextkomenteChar">
    <w:name w:val="Text komentáře Char"/>
    <w:basedOn w:val="Standardnpsmoodstavce"/>
    <w:link w:val="Textkomente"/>
    <w:uiPriority w:val="99"/>
    <w:semiHidden/>
    <w:rsid w:val="00EF3F99"/>
    <w:rPr>
      <w:sz w:val="20"/>
      <w:szCs w:val="20"/>
    </w:rPr>
  </w:style>
  <w:style w:type="paragraph" w:styleId="Pedmtkomente">
    <w:name w:val="annotation subject"/>
    <w:basedOn w:val="Textkomente"/>
    <w:next w:val="Textkomente"/>
    <w:link w:val="PedmtkomenteChar"/>
    <w:uiPriority w:val="99"/>
    <w:semiHidden/>
    <w:unhideWhenUsed/>
    <w:rsid w:val="00EF3F99"/>
    <w:rPr>
      <w:b/>
      <w:bCs/>
    </w:rPr>
  </w:style>
  <w:style w:type="character" w:customStyle="1" w:styleId="PedmtkomenteChar">
    <w:name w:val="Předmět komentáře Char"/>
    <w:basedOn w:val="TextkomenteChar"/>
    <w:link w:val="Pedmtkomente"/>
    <w:uiPriority w:val="99"/>
    <w:semiHidden/>
    <w:rsid w:val="00EF3F99"/>
    <w:rPr>
      <w:b/>
      <w:bCs/>
      <w:sz w:val="20"/>
      <w:szCs w:val="20"/>
    </w:rPr>
  </w:style>
  <w:style w:type="paragraph" w:styleId="Odstavecseseznamem">
    <w:name w:val="List Paragraph"/>
    <w:basedOn w:val="Normln"/>
    <w:uiPriority w:val="34"/>
    <w:qFormat/>
    <w:rsid w:val="0098536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rsid w:val="004B7D57"/>
    <w:pPr>
      <w:tabs>
        <w:tab w:val="center" w:pos="4536"/>
        <w:tab w:val="right" w:pos="9072"/>
      </w:tabs>
      <w:spacing w:after="0" w:line="240" w:lineRule="auto"/>
    </w:pPr>
    <w:rPr>
      <w:rFonts w:ascii="Times New Roman" w:eastAsia="Times New Roman" w:hAnsi="Times New Roman" w:cs="Times New Roman"/>
      <w:sz w:val="24"/>
      <w:szCs w:val="24"/>
      <w:lang w:eastAsia="cs-CZ"/>
    </w:rPr>
  </w:style>
  <w:style w:type="character" w:customStyle="1" w:styleId="ZpatChar">
    <w:name w:val="Zápatí Char"/>
    <w:basedOn w:val="Standardnpsmoodstavce"/>
    <w:link w:val="Zpat"/>
    <w:uiPriority w:val="99"/>
    <w:rsid w:val="004B7D57"/>
    <w:rPr>
      <w:rFonts w:ascii="Times New Roman" w:eastAsia="Times New Roman" w:hAnsi="Times New Roman" w:cs="Times New Roman"/>
      <w:sz w:val="24"/>
      <w:szCs w:val="24"/>
      <w:lang w:eastAsia="cs-CZ"/>
    </w:rPr>
  </w:style>
  <w:style w:type="character" w:styleId="slostrnky">
    <w:name w:val="page number"/>
    <w:basedOn w:val="Standardnpsmoodstavce"/>
    <w:rsid w:val="004B7D57"/>
  </w:style>
  <w:style w:type="paragraph" w:styleId="Zhlav">
    <w:name w:val="header"/>
    <w:basedOn w:val="Normln"/>
    <w:link w:val="ZhlavChar"/>
    <w:rsid w:val="004B7D57"/>
    <w:pPr>
      <w:tabs>
        <w:tab w:val="center" w:pos="4536"/>
        <w:tab w:val="right" w:pos="9072"/>
      </w:tabs>
      <w:spacing w:after="0" w:line="240" w:lineRule="auto"/>
    </w:pPr>
    <w:rPr>
      <w:rFonts w:ascii="Times New Roman" w:eastAsia="Times New Roman" w:hAnsi="Times New Roman" w:cs="Times New Roman"/>
      <w:sz w:val="24"/>
      <w:szCs w:val="24"/>
      <w:lang w:val="x-none" w:eastAsia="x-none"/>
    </w:rPr>
  </w:style>
  <w:style w:type="character" w:customStyle="1" w:styleId="ZhlavChar">
    <w:name w:val="Záhlaví Char"/>
    <w:basedOn w:val="Standardnpsmoodstavce"/>
    <w:link w:val="Zhlav"/>
    <w:rsid w:val="004B7D57"/>
    <w:rPr>
      <w:rFonts w:ascii="Times New Roman" w:eastAsia="Times New Roman" w:hAnsi="Times New Roman" w:cs="Times New Roman"/>
      <w:sz w:val="24"/>
      <w:szCs w:val="24"/>
      <w:lang w:val="x-none" w:eastAsia="x-none"/>
    </w:rPr>
  </w:style>
  <w:style w:type="paragraph" w:styleId="Textbubliny">
    <w:name w:val="Balloon Text"/>
    <w:basedOn w:val="Normln"/>
    <w:link w:val="TextbublinyChar"/>
    <w:uiPriority w:val="99"/>
    <w:semiHidden/>
    <w:unhideWhenUsed/>
    <w:rsid w:val="00050B59"/>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050B59"/>
    <w:rPr>
      <w:rFonts w:ascii="Tahoma" w:hAnsi="Tahoma" w:cs="Tahoma"/>
      <w:sz w:val="16"/>
      <w:szCs w:val="16"/>
    </w:rPr>
  </w:style>
  <w:style w:type="character" w:styleId="Odkaznakoment">
    <w:name w:val="annotation reference"/>
    <w:basedOn w:val="Standardnpsmoodstavce"/>
    <w:uiPriority w:val="99"/>
    <w:semiHidden/>
    <w:unhideWhenUsed/>
    <w:rsid w:val="00EF3F99"/>
    <w:rPr>
      <w:sz w:val="16"/>
      <w:szCs w:val="16"/>
    </w:rPr>
  </w:style>
  <w:style w:type="paragraph" w:styleId="Textkomente">
    <w:name w:val="annotation text"/>
    <w:basedOn w:val="Normln"/>
    <w:link w:val="TextkomenteChar"/>
    <w:uiPriority w:val="99"/>
    <w:semiHidden/>
    <w:unhideWhenUsed/>
    <w:rsid w:val="00EF3F99"/>
    <w:pPr>
      <w:spacing w:line="240" w:lineRule="auto"/>
    </w:pPr>
    <w:rPr>
      <w:sz w:val="20"/>
      <w:szCs w:val="20"/>
    </w:rPr>
  </w:style>
  <w:style w:type="character" w:customStyle="1" w:styleId="TextkomenteChar">
    <w:name w:val="Text komentáře Char"/>
    <w:basedOn w:val="Standardnpsmoodstavce"/>
    <w:link w:val="Textkomente"/>
    <w:uiPriority w:val="99"/>
    <w:semiHidden/>
    <w:rsid w:val="00EF3F99"/>
    <w:rPr>
      <w:sz w:val="20"/>
      <w:szCs w:val="20"/>
    </w:rPr>
  </w:style>
  <w:style w:type="paragraph" w:styleId="Pedmtkomente">
    <w:name w:val="annotation subject"/>
    <w:basedOn w:val="Textkomente"/>
    <w:next w:val="Textkomente"/>
    <w:link w:val="PedmtkomenteChar"/>
    <w:uiPriority w:val="99"/>
    <w:semiHidden/>
    <w:unhideWhenUsed/>
    <w:rsid w:val="00EF3F99"/>
    <w:rPr>
      <w:b/>
      <w:bCs/>
    </w:rPr>
  </w:style>
  <w:style w:type="character" w:customStyle="1" w:styleId="PedmtkomenteChar">
    <w:name w:val="Předmět komentáře Char"/>
    <w:basedOn w:val="TextkomenteChar"/>
    <w:link w:val="Pedmtkomente"/>
    <w:uiPriority w:val="99"/>
    <w:semiHidden/>
    <w:rsid w:val="00EF3F99"/>
    <w:rPr>
      <w:b/>
      <w:bCs/>
      <w:sz w:val="20"/>
      <w:szCs w:val="20"/>
    </w:rPr>
  </w:style>
  <w:style w:type="paragraph" w:styleId="Odstavecseseznamem">
    <w:name w:val="List Paragraph"/>
    <w:basedOn w:val="Normln"/>
    <w:uiPriority w:val="34"/>
    <w:qFormat/>
    <w:rsid w:val="009853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F3D517-416C-4512-B12B-947A147C8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13</Pages>
  <Words>4570</Words>
  <Characters>26969</Characters>
  <Application>Microsoft Office Word</Application>
  <DocSecurity>0</DocSecurity>
  <Lines>224</Lines>
  <Paragraphs>62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Vaňková Veronika</dc:creator>
  <cp:lastModifiedBy>Stašková Vendula</cp:lastModifiedBy>
  <cp:revision>3</cp:revision>
  <cp:lastPrinted>2011-09-14T07:22:00Z</cp:lastPrinted>
  <dcterms:created xsi:type="dcterms:W3CDTF">2011-10-05T07:45:00Z</dcterms:created>
  <dcterms:modified xsi:type="dcterms:W3CDTF">2011-10-05T08:38:00Z</dcterms:modified>
</cp:coreProperties>
</file>